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F8E71" w14:textId="77777777" w:rsidR="00AA1865" w:rsidRDefault="00AA1865" w:rsidP="00AA1865">
      <w:pPr>
        <w:pStyle w:val="Sansinterligne"/>
      </w:pPr>
    </w:p>
    <w:p w14:paraId="22B947C8" w14:textId="7F30F90E" w:rsidR="007356F5" w:rsidRPr="00E20889" w:rsidRDefault="00132F0B" w:rsidP="00AA1865">
      <w:pPr>
        <w:tabs>
          <w:tab w:val="left" w:pos="5660"/>
        </w:tabs>
        <w:jc w:val="center"/>
        <w:rPr>
          <w:rFonts w:ascii="Source Serif Pro" w:hAnsi="Source Serif Pro" w:cs="Calibri Light"/>
          <w:b/>
          <w:bCs/>
          <w:sz w:val="28"/>
          <w:szCs w:val="28"/>
          <w:u w:val="single"/>
        </w:rPr>
      </w:pPr>
      <w:r>
        <w:rPr>
          <w:rFonts w:ascii="Source Serif Pro" w:hAnsi="Source Serif Pro" w:cs="Calibri Light"/>
          <w:b/>
          <w:bCs/>
          <w:sz w:val="28"/>
          <w:szCs w:val="28"/>
          <w:u w:val="single"/>
        </w:rPr>
        <w:t>FICHE DE SUIVI- RENCONTRE DE MISE À NIVEAU</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20" w:type="dxa"/>
          <w:right w:w="120" w:type="dxa"/>
        </w:tblCellMar>
        <w:tblLook w:val="0000" w:firstRow="0" w:lastRow="0" w:firstColumn="0" w:lastColumn="0" w:noHBand="0" w:noVBand="0"/>
      </w:tblPr>
      <w:tblGrid>
        <w:gridCol w:w="8041"/>
        <w:gridCol w:w="6343"/>
      </w:tblGrid>
      <w:tr w:rsidR="00397EBC" w:rsidRPr="00E20889" w14:paraId="0D9689D9" w14:textId="77777777" w:rsidTr="00397EBC">
        <w:tc>
          <w:tcPr>
            <w:tcW w:w="2795" w:type="pct"/>
          </w:tcPr>
          <w:p w14:paraId="424DC42D" w14:textId="5CBBDEF7" w:rsidR="00397EBC" w:rsidRPr="00E20889" w:rsidRDefault="00397EBC" w:rsidP="00A955B0">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 w:val="left" w:pos="9960"/>
              </w:tabs>
              <w:suppressAutoHyphens/>
              <w:spacing w:before="90" w:after="54" w:line="240" w:lineRule="exact"/>
              <w:rPr>
                <w:rFonts w:ascii="Source Serif Pro" w:hAnsi="Source Serif Pro" w:cstheme="minorHAnsi"/>
                <w:sz w:val="20"/>
                <w:szCs w:val="20"/>
              </w:rPr>
            </w:pPr>
            <w:proofErr w:type="spellStart"/>
            <w:r w:rsidRPr="00E20889">
              <w:rPr>
                <w:rFonts w:ascii="Source Serif Pro" w:hAnsi="Source Serif Pro" w:cstheme="minorHAnsi"/>
                <w:b/>
                <w:sz w:val="20"/>
                <w:szCs w:val="20"/>
              </w:rPr>
              <w:t>Employé</w:t>
            </w:r>
            <w:r w:rsidR="00FF3C95">
              <w:rPr>
                <w:rFonts w:ascii="Source Serif Pro" w:hAnsi="Source Serif Pro" w:cstheme="minorHAnsi"/>
                <w:b/>
                <w:sz w:val="20"/>
                <w:szCs w:val="20"/>
              </w:rPr>
              <w:t>·</w:t>
            </w:r>
            <w:r w:rsidR="00AA1865">
              <w:rPr>
                <w:rFonts w:ascii="Source Serif Pro" w:hAnsi="Source Serif Pro" w:cstheme="minorHAnsi"/>
                <w:b/>
                <w:sz w:val="20"/>
                <w:szCs w:val="20"/>
              </w:rPr>
              <w:t>e</w:t>
            </w:r>
            <w:proofErr w:type="spellEnd"/>
            <w:r w:rsidRPr="00E20889">
              <w:rPr>
                <w:rFonts w:ascii="Source Serif Pro" w:hAnsi="Source Serif Pro" w:cstheme="minorHAnsi"/>
                <w:b/>
                <w:sz w:val="20"/>
                <w:szCs w:val="20"/>
              </w:rPr>
              <w:t> :</w:t>
            </w:r>
          </w:p>
        </w:tc>
        <w:tc>
          <w:tcPr>
            <w:tcW w:w="2205" w:type="pct"/>
          </w:tcPr>
          <w:p w14:paraId="3C6BC5F8" w14:textId="479C5036" w:rsidR="00397EBC" w:rsidRPr="00E20889" w:rsidRDefault="00465521" w:rsidP="00A955B0">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 w:val="left" w:pos="8520"/>
                <w:tab w:val="left" w:pos="9240"/>
                <w:tab w:val="left" w:pos="9960"/>
              </w:tabs>
              <w:suppressAutoHyphens/>
              <w:spacing w:before="90" w:after="54" w:line="240" w:lineRule="exact"/>
              <w:rPr>
                <w:rFonts w:ascii="Source Serif Pro" w:hAnsi="Source Serif Pro" w:cstheme="minorHAnsi"/>
                <w:sz w:val="20"/>
                <w:szCs w:val="20"/>
              </w:rPr>
            </w:pPr>
            <w:r w:rsidRPr="00E20889">
              <w:rPr>
                <w:rFonts w:ascii="Source Serif Pro" w:hAnsi="Source Serif Pro" w:cstheme="minorHAnsi"/>
                <w:b/>
                <w:sz w:val="20"/>
                <w:szCs w:val="20"/>
              </w:rPr>
              <w:t>Gestionnaire</w:t>
            </w:r>
            <w:r w:rsidR="00397EBC" w:rsidRPr="00E20889">
              <w:rPr>
                <w:rFonts w:ascii="Source Serif Pro" w:hAnsi="Source Serif Pro" w:cstheme="minorHAnsi"/>
                <w:b/>
                <w:sz w:val="20"/>
                <w:szCs w:val="20"/>
              </w:rPr>
              <w:t> :</w:t>
            </w:r>
          </w:p>
        </w:tc>
      </w:tr>
      <w:tr w:rsidR="00397EBC" w:rsidRPr="00E20889" w14:paraId="4B577E42" w14:textId="77777777" w:rsidTr="00397EBC">
        <w:tc>
          <w:tcPr>
            <w:tcW w:w="2795" w:type="pct"/>
          </w:tcPr>
          <w:p w14:paraId="6332F9A2" w14:textId="77777777" w:rsidR="00397EBC" w:rsidRPr="00E20889" w:rsidRDefault="00397EBC" w:rsidP="00A955B0">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s>
              <w:suppressAutoHyphens/>
              <w:spacing w:before="90" w:after="54" w:line="240" w:lineRule="exact"/>
              <w:rPr>
                <w:rFonts w:ascii="Source Serif Pro" w:hAnsi="Source Serif Pro" w:cstheme="minorHAnsi"/>
                <w:sz w:val="20"/>
                <w:szCs w:val="20"/>
              </w:rPr>
            </w:pPr>
            <w:r w:rsidRPr="00E20889">
              <w:rPr>
                <w:rFonts w:ascii="Source Serif Pro" w:hAnsi="Source Serif Pro" w:cstheme="minorHAnsi"/>
                <w:b/>
                <w:sz w:val="20"/>
                <w:szCs w:val="20"/>
              </w:rPr>
              <w:t>Titre du poste :</w:t>
            </w:r>
          </w:p>
        </w:tc>
        <w:tc>
          <w:tcPr>
            <w:tcW w:w="2205" w:type="pct"/>
          </w:tcPr>
          <w:p w14:paraId="359FB7B6" w14:textId="77777777" w:rsidR="00397EBC" w:rsidRPr="00E20889" w:rsidRDefault="00397EBC" w:rsidP="00A955B0">
            <w:pPr>
              <w:tabs>
                <w:tab w:val="left" w:pos="-1560"/>
                <w:tab w:val="left" w:pos="-840"/>
                <w:tab w:val="left" w:pos="-120"/>
                <w:tab w:val="left" w:pos="600"/>
                <w:tab w:val="left" w:pos="1320"/>
                <w:tab w:val="left" w:pos="2040"/>
                <w:tab w:val="left" w:pos="2760"/>
                <w:tab w:val="left" w:pos="3480"/>
                <w:tab w:val="left" w:pos="4200"/>
                <w:tab w:val="left" w:pos="4920"/>
                <w:tab w:val="left" w:pos="5640"/>
                <w:tab w:val="left" w:pos="6360"/>
                <w:tab w:val="left" w:pos="7080"/>
                <w:tab w:val="left" w:pos="7800"/>
              </w:tabs>
              <w:suppressAutoHyphens/>
              <w:spacing w:before="90" w:after="54" w:line="240" w:lineRule="exact"/>
              <w:rPr>
                <w:rFonts w:ascii="Source Serif Pro" w:hAnsi="Source Serif Pro" w:cstheme="minorHAnsi"/>
                <w:sz w:val="20"/>
                <w:szCs w:val="20"/>
              </w:rPr>
            </w:pPr>
            <w:r w:rsidRPr="00E20889">
              <w:rPr>
                <w:rFonts w:ascii="Source Serif Pro" w:hAnsi="Source Serif Pro" w:cstheme="minorHAnsi"/>
                <w:b/>
                <w:sz w:val="20"/>
                <w:szCs w:val="20"/>
              </w:rPr>
              <w:t>Date :</w:t>
            </w:r>
          </w:p>
        </w:tc>
      </w:tr>
    </w:tbl>
    <w:p w14:paraId="7AC55AFC" w14:textId="0040602D" w:rsidR="00A108C2" w:rsidRPr="00A108C2" w:rsidRDefault="008A583D" w:rsidP="00963225">
      <w:pPr>
        <w:tabs>
          <w:tab w:val="left" w:pos="5660"/>
        </w:tabs>
        <w:spacing w:after="0"/>
        <w:rPr>
          <w:rFonts w:ascii="Source Serif Pro" w:hAnsi="Source Serif Pro" w:cs="Calibri Light"/>
          <w:sz w:val="20"/>
          <w:szCs w:val="20"/>
        </w:rPr>
      </w:pPr>
      <w:r w:rsidRPr="00E20889">
        <w:rPr>
          <w:rFonts w:ascii="Source Serif Pro" w:hAnsi="Source Serif Pro" w:cs="Calibri Light"/>
          <w:b/>
          <w:bCs/>
          <w:sz w:val="20"/>
          <w:szCs w:val="20"/>
        </w:rPr>
        <w:t xml:space="preserve">                                                                                                               </w:t>
      </w:r>
    </w:p>
    <w:p w14:paraId="2160290D" w14:textId="527DB2B9" w:rsidR="00132F0B" w:rsidRDefault="00132F0B" w:rsidP="00FF3C95">
      <w:pPr>
        <w:tabs>
          <w:tab w:val="left" w:pos="5660"/>
        </w:tabs>
        <w:spacing w:after="0"/>
        <w:jc w:val="both"/>
        <w:rPr>
          <w:rFonts w:ascii="Source Serif Pro" w:hAnsi="Source Serif Pro" w:cs="Calibri Light"/>
        </w:rPr>
      </w:pPr>
      <w:r w:rsidRPr="00132F0B">
        <w:rPr>
          <w:rFonts w:ascii="Source Serif Pro" w:hAnsi="Source Serif Pro" w:cs="Calibri Light"/>
        </w:rPr>
        <w:t>Principales étapes d’intervention pour guider le ou la gestionnaire lors d’une rencontre de mise à niveau. Une fois complété, ce document permet de consigner les principaux éléments discutés, les attentes formulées et les suivis convenus afin de documenter et de suivre l’évolution de la situation. Il doit être conservé au dossier de l’</w:t>
      </w:r>
      <w:proofErr w:type="spellStart"/>
      <w:r w:rsidRPr="00132F0B">
        <w:rPr>
          <w:rFonts w:ascii="Source Serif Pro" w:hAnsi="Source Serif Pro" w:cs="Calibri Light"/>
        </w:rPr>
        <w:t>employé·e</w:t>
      </w:r>
      <w:proofErr w:type="spellEnd"/>
      <w:r w:rsidRPr="00132F0B">
        <w:rPr>
          <w:rFonts w:ascii="Source Serif Pro" w:hAnsi="Source Serif Pro" w:cs="Calibri Light"/>
        </w:rPr>
        <w:t>.</w:t>
      </w:r>
    </w:p>
    <w:tbl>
      <w:tblPr>
        <w:tblStyle w:val="Grilledutableau"/>
        <w:tblW w:w="0" w:type="auto"/>
        <w:tblLook w:val="04A0" w:firstRow="1" w:lastRow="0" w:firstColumn="1" w:lastColumn="0" w:noHBand="0" w:noVBand="1"/>
      </w:tblPr>
      <w:tblGrid>
        <w:gridCol w:w="7195"/>
        <w:gridCol w:w="7195"/>
      </w:tblGrid>
      <w:tr w:rsidR="00AB2FC5" w14:paraId="3E9C6215" w14:textId="77777777" w:rsidTr="00FF3C95">
        <w:trPr>
          <w:trHeight w:val="454"/>
        </w:trPr>
        <w:tc>
          <w:tcPr>
            <w:tcW w:w="7195" w:type="dxa"/>
            <w:shd w:val="clear" w:color="auto" w:fill="31849B" w:themeFill="accent5" w:themeFillShade="BF"/>
            <w:vAlign w:val="center"/>
          </w:tcPr>
          <w:p w14:paraId="5D54133D" w14:textId="1AF6FE40" w:rsidR="001F1075" w:rsidRPr="00AB2FC5" w:rsidRDefault="00AB2FC5" w:rsidP="00FF3C95">
            <w:pPr>
              <w:tabs>
                <w:tab w:val="left" w:pos="5660"/>
              </w:tabs>
              <w:jc w:val="center"/>
              <w:rPr>
                <w:rFonts w:ascii="Source Serif Pro" w:hAnsi="Source Serif Pro" w:cs="Calibri Light"/>
                <w:b/>
                <w:bCs/>
                <w:color w:val="FFFFFF" w:themeColor="background1"/>
              </w:rPr>
            </w:pPr>
            <w:r w:rsidRPr="00AB2FC5">
              <w:rPr>
                <w:rFonts w:ascii="Source Serif Pro" w:hAnsi="Source Serif Pro" w:cs="Calibri Light"/>
                <w:b/>
                <w:bCs/>
                <w:color w:val="FFFFFF" w:themeColor="background1"/>
              </w:rPr>
              <w:t>Étapes</w:t>
            </w:r>
          </w:p>
        </w:tc>
        <w:tc>
          <w:tcPr>
            <w:tcW w:w="7195" w:type="dxa"/>
            <w:shd w:val="clear" w:color="auto" w:fill="31849B" w:themeFill="accent5" w:themeFillShade="BF"/>
            <w:vAlign w:val="center"/>
          </w:tcPr>
          <w:p w14:paraId="7D72F7E1" w14:textId="005A0714" w:rsidR="00AB2FC5" w:rsidRPr="00AB2FC5" w:rsidRDefault="00AB2FC5" w:rsidP="00FF3C95">
            <w:pPr>
              <w:tabs>
                <w:tab w:val="left" w:pos="5660"/>
              </w:tabs>
              <w:jc w:val="center"/>
              <w:rPr>
                <w:rFonts w:ascii="Source Serif Pro" w:hAnsi="Source Serif Pro" w:cs="Calibri Light"/>
                <w:b/>
                <w:bCs/>
                <w:color w:val="FFFFFF" w:themeColor="background1"/>
              </w:rPr>
            </w:pPr>
            <w:r w:rsidRPr="00AB2FC5">
              <w:rPr>
                <w:rFonts w:ascii="Source Serif Pro" w:hAnsi="Source Serif Pro" w:cs="Calibri Light"/>
                <w:b/>
                <w:bCs/>
                <w:color w:val="FFFFFF" w:themeColor="background1"/>
              </w:rPr>
              <w:t>Notes</w:t>
            </w:r>
          </w:p>
        </w:tc>
      </w:tr>
      <w:tr w:rsidR="00AB2FC5" w14:paraId="48251877" w14:textId="77777777" w:rsidTr="00FF3C95">
        <w:trPr>
          <w:trHeight w:val="1129"/>
        </w:trPr>
        <w:tc>
          <w:tcPr>
            <w:tcW w:w="7195" w:type="dxa"/>
          </w:tcPr>
          <w:p w14:paraId="2B7421CA" w14:textId="4633B045" w:rsidR="00AB2FC5" w:rsidRPr="001E285F" w:rsidRDefault="00AB2FC5" w:rsidP="00FF3C95">
            <w:pPr>
              <w:pStyle w:val="Paragraphedeliste"/>
              <w:numPr>
                <w:ilvl w:val="0"/>
                <w:numId w:val="31"/>
              </w:numPr>
              <w:tabs>
                <w:tab w:val="left" w:pos="5660"/>
              </w:tabs>
              <w:spacing w:before="60" w:after="60"/>
              <w:rPr>
                <w:rFonts w:ascii="Source Serif Pro" w:hAnsi="Source Serif Pro" w:cs="Calibri Light"/>
                <w:b/>
                <w:bCs/>
              </w:rPr>
            </w:pPr>
            <w:r w:rsidRPr="001E285F">
              <w:rPr>
                <w:rFonts w:ascii="Source Serif Pro" w:hAnsi="Source Serif Pro" w:cs="Calibri Light"/>
                <w:b/>
                <w:bCs/>
              </w:rPr>
              <w:t>DÉCRIRE</w:t>
            </w:r>
            <w:r w:rsidR="001E285F" w:rsidRPr="001E285F">
              <w:rPr>
                <w:rFonts w:ascii="Source Serif Pro" w:hAnsi="Source Serif Pro" w:cs="Calibri Light"/>
                <w:b/>
                <w:bCs/>
              </w:rPr>
              <w:t xml:space="preserve"> – Partir des faits </w:t>
            </w:r>
            <w:r w:rsidR="00417F22">
              <w:rPr>
                <w:rFonts w:ascii="Source Serif Pro" w:hAnsi="Source Serif Pro" w:cs="Calibri Light"/>
                <w:b/>
                <w:bCs/>
              </w:rPr>
              <w:t>(date, heure, contexte</w:t>
            </w:r>
            <w:r w:rsidR="00A108C2">
              <w:rPr>
                <w:rFonts w:ascii="Source Serif Pro" w:hAnsi="Source Serif Pro" w:cs="Calibri Light"/>
                <w:b/>
                <w:bCs/>
              </w:rPr>
              <w:t xml:space="preserve">, </w:t>
            </w:r>
            <w:proofErr w:type="spellStart"/>
            <w:r w:rsidR="00A108C2">
              <w:rPr>
                <w:rFonts w:ascii="Source Serif Pro" w:hAnsi="Source Serif Pro" w:cs="Calibri Light"/>
                <w:b/>
                <w:bCs/>
              </w:rPr>
              <w:t>etc</w:t>
            </w:r>
            <w:proofErr w:type="spellEnd"/>
            <w:r w:rsidR="00417F22">
              <w:rPr>
                <w:rFonts w:ascii="Source Serif Pro" w:hAnsi="Source Serif Pro" w:cs="Calibri Light"/>
                <w:b/>
                <w:bCs/>
              </w:rPr>
              <w:t>)</w:t>
            </w:r>
          </w:p>
          <w:p w14:paraId="0F4EAF38" w14:textId="77777777" w:rsidR="00AB2FC5" w:rsidRDefault="00AB2FC5" w:rsidP="00FF3C95">
            <w:pPr>
              <w:tabs>
                <w:tab w:val="left" w:pos="5660"/>
              </w:tabs>
              <w:spacing w:before="60" w:after="60"/>
              <w:ind w:left="360"/>
              <w:rPr>
                <w:rFonts w:ascii="Source Serif Pro" w:hAnsi="Source Serif Pro" w:cs="Calibri Light"/>
                <w:b/>
                <w:bCs/>
              </w:rPr>
            </w:pPr>
            <w:r w:rsidRPr="00132F0B">
              <w:rPr>
                <w:rFonts w:ascii="Source Serif Pro" w:hAnsi="Source Serif Pro" w:cs="Calibri Light"/>
                <w:b/>
                <w:bCs/>
              </w:rPr>
              <w:t xml:space="preserve">Que s’est-il produit? </w:t>
            </w:r>
          </w:p>
          <w:p w14:paraId="106B9679" w14:textId="1DA20420" w:rsidR="00AA1865" w:rsidRPr="00AB2FC5" w:rsidRDefault="00132F0B" w:rsidP="00FF3C95">
            <w:pPr>
              <w:tabs>
                <w:tab w:val="left" w:pos="5660"/>
              </w:tabs>
              <w:spacing w:before="60" w:after="60"/>
              <w:ind w:left="360"/>
              <w:rPr>
                <w:rFonts w:ascii="Source Serif Pro" w:hAnsi="Source Serif Pro" w:cs="Calibri Light"/>
              </w:rPr>
            </w:pPr>
            <w:r>
              <w:rPr>
                <w:rFonts w:ascii="Source Serif Pro" w:hAnsi="Source Serif Pro" w:cs="Calibri Light"/>
              </w:rPr>
              <w:t>Décrire les faits observables, sans jugement ni interprétation.</w:t>
            </w:r>
          </w:p>
        </w:tc>
        <w:tc>
          <w:tcPr>
            <w:tcW w:w="7195" w:type="dxa"/>
          </w:tcPr>
          <w:p w14:paraId="0A786771" w14:textId="77777777" w:rsidR="00AB2FC5" w:rsidRDefault="00AB2FC5" w:rsidP="00963225">
            <w:pPr>
              <w:tabs>
                <w:tab w:val="left" w:pos="5660"/>
              </w:tabs>
              <w:rPr>
                <w:rFonts w:ascii="Source Serif Pro" w:hAnsi="Source Serif Pro" w:cs="Calibri Light"/>
              </w:rPr>
            </w:pPr>
          </w:p>
        </w:tc>
      </w:tr>
      <w:tr w:rsidR="00AB2FC5" w14:paraId="0D42B4D8" w14:textId="77777777" w:rsidTr="00AB2FC5">
        <w:tc>
          <w:tcPr>
            <w:tcW w:w="7195" w:type="dxa"/>
          </w:tcPr>
          <w:p w14:paraId="4AE75548" w14:textId="77777777" w:rsidR="00AB2FC5" w:rsidRPr="001E285F" w:rsidRDefault="001E285F" w:rsidP="00FF3C95">
            <w:pPr>
              <w:pStyle w:val="Paragraphedeliste"/>
              <w:numPr>
                <w:ilvl w:val="0"/>
                <w:numId w:val="31"/>
              </w:numPr>
              <w:tabs>
                <w:tab w:val="left" w:pos="5660"/>
              </w:tabs>
              <w:spacing w:before="60" w:after="60"/>
              <w:rPr>
                <w:rFonts w:ascii="Source Serif Pro" w:hAnsi="Source Serif Pro" w:cs="Calibri Light"/>
                <w:b/>
                <w:bCs/>
              </w:rPr>
            </w:pPr>
            <w:r w:rsidRPr="001E285F">
              <w:rPr>
                <w:rFonts w:ascii="Source Serif Pro" w:hAnsi="Source Serif Pro" w:cs="Calibri Light"/>
                <w:b/>
                <w:bCs/>
              </w:rPr>
              <w:t xml:space="preserve">EXPLIQUER – Nommer les impacts </w:t>
            </w:r>
          </w:p>
          <w:p w14:paraId="3FA492B0" w14:textId="77777777" w:rsidR="001E285F" w:rsidRDefault="001E285F" w:rsidP="00FF3C95">
            <w:pPr>
              <w:tabs>
                <w:tab w:val="left" w:pos="5660"/>
              </w:tabs>
              <w:spacing w:before="60" w:after="60"/>
              <w:ind w:left="360"/>
              <w:rPr>
                <w:rFonts w:ascii="Source Serif Pro" w:hAnsi="Source Serif Pro" w:cs="Calibri Light"/>
                <w:b/>
                <w:bCs/>
              </w:rPr>
            </w:pPr>
            <w:r w:rsidRPr="00132F0B">
              <w:rPr>
                <w:rFonts w:ascii="Source Serif Pro" w:hAnsi="Source Serif Pro" w:cs="Calibri Light"/>
                <w:b/>
                <w:bCs/>
              </w:rPr>
              <w:t>Quelles répercussions le comportement a-t-il eu (sur l’équipe, le climat, les personnes hébergées)</w:t>
            </w:r>
            <w:r w:rsidR="001F1075" w:rsidRPr="00132F0B">
              <w:rPr>
                <w:rFonts w:ascii="Source Serif Pro" w:hAnsi="Source Serif Pro" w:cs="Calibri Light"/>
                <w:b/>
                <w:bCs/>
              </w:rPr>
              <w:t xml:space="preserve">? </w:t>
            </w:r>
          </w:p>
          <w:p w14:paraId="522872D5" w14:textId="6B84F832" w:rsidR="001F1075" w:rsidRPr="001E285F" w:rsidRDefault="00132F0B" w:rsidP="00FF3C95">
            <w:pPr>
              <w:tabs>
                <w:tab w:val="left" w:pos="5660"/>
              </w:tabs>
              <w:spacing w:before="60" w:after="60"/>
              <w:ind w:left="360"/>
              <w:rPr>
                <w:rFonts w:ascii="Source Serif Pro" w:hAnsi="Source Serif Pro" w:cs="Calibri Light"/>
              </w:rPr>
            </w:pPr>
            <w:r w:rsidRPr="00132F0B">
              <w:rPr>
                <w:rFonts w:ascii="Source Serif Pro" w:hAnsi="Source Serif Pro" w:cs="Calibri Light"/>
              </w:rPr>
              <w:t>Faire comprendre pourquoi la situation nécessite une intervention.</w:t>
            </w:r>
          </w:p>
        </w:tc>
        <w:tc>
          <w:tcPr>
            <w:tcW w:w="7195" w:type="dxa"/>
          </w:tcPr>
          <w:p w14:paraId="74CA3AE7" w14:textId="77777777" w:rsidR="00AB2FC5" w:rsidRDefault="00AB2FC5" w:rsidP="00963225">
            <w:pPr>
              <w:tabs>
                <w:tab w:val="left" w:pos="5660"/>
              </w:tabs>
              <w:rPr>
                <w:rFonts w:ascii="Source Serif Pro" w:hAnsi="Source Serif Pro" w:cs="Calibri Light"/>
              </w:rPr>
            </w:pPr>
          </w:p>
        </w:tc>
      </w:tr>
      <w:tr w:rsidR="00AB2FC5" w14:paraId="7BF474C2" w14:textId="77777777" w:rsidTr="00AB2FC5">
        <w:tc>
          <w:tcPr>
            <w:tcW w:w="7195" w:type="dxa"/>
          </w:tcPr>
          <w:p w14:paraId="0DA79262" w14:textId="77777777" w:rsidR="00AB2FC5" w:rsidRPr="00417F22" w:rsidRDefault="001E285F" w:rsidP="00FF3C95">
            <w:pPr>
              <w:pStyle w:val="Paragraphedeliste"/>
              <w:numPr>
                <w:ilvl w:val="0"/>
                <w:numId w:val="31"/>
              </w:numPr>
              <w:tabs>
                <w:tab w:val="left" w:pos="5660"/>
              </w:tabs>
              <w:spacing w:before="60" w:after="60"/>
              <w:rPr>
                <w:rFonts w:ascii="Source Serif Pro" w:hAnsi="Source Serif Pro" w:cs="Calibri Light"/>
                <w:b/>
                <w:bCs/>
              </w:rPr>
            </w:pPr>
            <w:r w:rsidRPr="00417F22">
              <w:rPr>
                <w:rFonts w:ascii="Source Serif Pro" w:hAnsi="Source Serif Pro" w:cs="Calibri Light"/>
                <w:b/>
                <w:bCs/>
              </w:rPr>
              <w:t xml:space="preserve">COMPRENDRE – Explorer la situation </w:t>
            </w:r>
          </w:p>
          <w:p w14:paraId="17E2CC3C" w14:textId="77777777" w:rsidR="00417F22" w:rsidRPr="00132F0B" w:rsidRDefault="00417F22" w:rsidP="00FF3C95">
            <w:pPr>
              <w:tabs>
                <w:tab w:val="left" w:pos="5660"/>
              </w:tabs>
              <w:spacing w:before="60" w:after="60"/>
              <w:ind w:left="360"/>
              <w:rPr>
                <w:rFonts w:ascii="Source Serif Pro" w:hAnsi="Source Serif Pro" w:cs="Calibri Light"/>
                <w:b/>
                <w:bCs/>
              </w:rPr>
            </w:pPr>
            <w:r w:rsidRPr="00132F0B">
              <w:rPr>
                <w:rFonts w:ascii="Source Serif Pro" w:hAnsi="Source Serif Pro" w:cs="Calibri Light"/>
                <w:b/>
                <w:bCs/>
              </w:rPr>
              <w:t xml:space="preserve">Qu’est-ce qui peut expliquer ou alimenter la situation? </w:t>
            </w:r>
          </w:p>
          <w:p w14:paraId="53207EEF" w14:textId="67327552" w:rsidR="00A108C2" w:rsidRPr="00417F22" w:rsidRDefault="00132F0B" w:rsidP="00FF3C95">
            <w:pPr>
              <w:tabs>
                <w:tab w:val="left" w:pos="5660"/>
              </w:tabs>
              <w:spacing w:before="60" w:after="60"/>
              <w:ind w:left="360"/>
              <w:rPr>
                <w:rFonts w:ascii="Source Serif Pro" w:hAnsi="Source Serif Pro" w:cs="Calibri Light"/>
              </w:rPr>
            </w:pPr>
            <w:r>
              <w:rPr>
                <w:rFonts w:ascii="Source Serif Pro" w:hAnsi="Source Serif Pro" w:cs="Calibri Light"/>
              </w:rPr>
              <w:t>Questionner et écouter avant de déterminer la façon d’intervenir.</w:t>
            </w:r>
          </w:p>
        </w:tc>
        <w:tc>
          <w:tcPr>
            <w:tcW w:w="7195" w:type="dxa"/>
          </w:tcPr>
          <w:p w14:paraId="20B28712" w14:textId="77777777" w:rsidR="00AB2FC5" w:rsidRDefault="00AB2FC5" w:rsidP="00963225">
            <w:pPr>
              <w:tabs>
                <w:tab w:val="left" w:pos="5660"/>
              </w:tabs>
              <w:rPr>
                <w:rFonts w:ascii="Source Serif Pro" w:hAnsi="Source Serif Pro" w:cs="Calibri Light"/>
              </w:rPr>
            </w:pPr>
          </w:p>
        </w:tc>
      </w:tr>
      <w:tr w:rsidR="00AB2FC5" w14:paraId="35723AE4" w14:textId="77777777" w:rsidTr="00AB2FC5">
        <w:tc>
          <w:tcPr>
            <w:tcW w:w="7195" w:type="dxa"/>
          </w:tcPr>
          <w:p w14:paraId="7E1858EB" w14:textId="77777777" w:rsidR="00AB2FC5" w:rsidRPr="00417F22" w:rsidRDefault="00777FB9" w:rsidP="00FF3C95">
            <w:pPr>
              <w:pStyle w:val="Paragraphedeliste"/>
              <w:numPr>
                <w:ilvl w:val="0"/>
                <w:numId w:val="31"/>
              </w:numPr>
              <w:tabs>
                <w:tab w:val="left" w:pos="5660"/>
              </w:tabs>
              <w:spacing w:before="60" w:after="60"/>
              <w:rPr>
                <w:rFonts w:ascii="Source Serif Pro" w:hAnsi="Source Serif Pro" w:cs="Calibri Light"/>
                <w:b/>
                <w:bCs/>
              </w:rPr>
            </w:pPr>
            <w:r w:rsidRPr="00417F22">
              <w:rPr>
                <w:rFonts w:ascii="Source Serif Pro" w:hAnsi="Source Serif Pro" w:cs="Calibri Light"/>
                <w:b/>
                <w:bCs/>
              </w:rPr>
              <w:t>ENCADRER</w:t>
            </w:r>
            <w:r w:rsidR="00417F22" w:rsidRPr="00417F22">
              <w:rPr>
                <w:rFonts w:ascii="Source Serif Pro" w:hAnsi="Source Serif Pro" w:cs="Calibri Light"/>
                <w:b/>
                <w:bCs/>
              </w:rPr>
              <w:t>- Clarifier les attentes</w:t>
            </w:r>
          </w:p>
          <w:p w14:paraId="2E6E5729" w14:textId="3B6C4A2F" w:rsidR="00417F22" w:rsidRPr="00132F0B" w:rsidRDefault="00417F22" w:rsidP="00FF3C95">
            <w:pPr>
              <w:tabs>
                <w:tab w:val="left" w:pos="5660"/>
              </w:tabs>
              <w:spacing w:before="60" w:after="60"/>
              <w:ind w:left="360"/>
              <w:rPr>
                <w:rFonts w:ascii="Source Serif Pro" w:hAnsi="Source Serif Pro" w:cs="Calibri Light"/>
                <w:b/>
                <w:bCs/>
              </w:rPr>
            </w:pPr>
            <w:r w:rsidRPr="00132F0B">
              <w:rPr>
                <w:rFonts w:ascii="Source Serif Pro" w:hAnsi="Source Serif Pro" w:cs="Calibri Light"/>
                <w:b/>
                <w:bCs/>
              </w:rPr>
              <w:t xml:space="preserve">Quel comportement est attendu?  </w:t>
            </w:r>
          </w:p>
          <w:p w14:paraId="6C3031A8" w14:textId="15CBBEDB" w:rsidR="001F1075" w:rsidRPr="00417F22" w:rsidRDefault="00132F0B" w:rsidP="00FF3C95">
            <w:pPr>
              <w:tabs>
                <w:tab w:val="left" w:pos="5660"/>
              </w:tabs>
              <w:spacing w:before="60" w:after="60"/>
              <w:ind w:left="360"/>
              <w:rPr>
                <w:rFonts w:ascii="Source Serif Pro" w:hAnsi="Source Serif Pro" w:cs="Calibri Light"/>
              </w:rPr>
            </w:pPr>
            <w:r>
              <w:rPr>
                <w:rFonts w:ascii="Source Serif Pro" w:hAnsi="Source Serif Pro" w:cs="Calibri Light"/>
              </w:rPr>
              <w:t xml:space="preserve">Formuler une attente précise, concrète et observable. </w:t>
            </w:r>
          </w:p>
        </w:tc>
        <w:tc>
          <w:tcPr>
            <w:tcW w:w="7195" w:type="dxa"/>
          </w:tcPr>
          <w:p w14:paraId="0FEDEB8D" w14:textId="77777777" w:rsidR="00AB2FC5" w:rsidRDefault="00AB2FC5" w:rsidP="00963225">
            <w:pPr>
              <w:tabs>
                <w:tab w:val="left" w:pos="5660"/>
              </w:tabs>
              <w:rPr>
                <w:rFonts w:ascii="Source Serif Pro" w:hAnsi="Source Serif Pro" w:cs="Calibri Light"/>
              </w:rPr>
            </w:pPr>
          </w:p>
        </w:tc>
      </w:tr>
      <w:tr w:rsidR="00417F22" w14:paraId="313310F5" w14:textId="77777777" w:rsidTr="00AB2FC5">
        <w:tc>
          <w:tcPr>
            <w:tcW w:w="7195" w:type="dxa"/>
          </w:tcPr>
          <w:p w14:paraId="7649DAA1" w14:textId="3A047DFF" w:rsidR="00417F22" w:rsidRDefault="00417F22" w:rsidP="00FF3C95">
            <w:pPr>
              <w:pStyle w:val="Paragraphedeliste"/>
              <w:numPr>
                <w:ilvl w:val="0"/>
                <w:numId w:val="31"/>
              </w:numPr>
              <w:tabs>
                <w:tab w:val="left" w:pos="5660"/>
              </w:tabs>
              <w:spacing w:before="60" w:after="60"/>
              <w:rPr>
                <w:rFonts w:ascii="Source Serif Pro" w:hAnsi="Source Serif Pro" w:cs="Calibri Light"/>
                <w:b/>
                <w:bCs/>
              </w:rPr>
            </w:pPr>
            <w:r>
              <w:rPr>
                <w:rFonts w:ascii="Source Serif Pro" w:hAnsi="Source Serif Pro" w:cs="Calibri Light"/>
                <w:b/>
                <w:bCs/>
              </w:rPr>
              <w:t xml:space="preserve">SUIVRE </w:t>
            </w:r>
            <w:r w:rsidR="001F1075">
              <w:rPr>
                <w:rFonts w:ascii="Source Serif Pro" w:hAnsi="Source Serif Pro" w:cs="Calibri Light"/>
                <w:b/>
                <w:bCs/>
              </w:rPr>
              <w:t>– Vérifier l’évolution</w:t>
            </w:r>
          </w:p>
          <w:p w14:paraId="32314B1D" w14:textId="04D86675" w:rsidR="001F1075" w:rsidRPr="00132F0B" w:rsidRDefault="001F1075" w:rsidP="00FF3C95">
            <w:pPr>
              <w:tabs>
                <w:tab w:val="left" w:pos="5660"/>
              </w:tabs>
              <w:spacing w:before="60" w:after="60"/>
              <w:ind w:left="360"/>
              <w:rPr>
                <w:rFonts w:ascii="Source Serif Pro" w:hAnsi="Source Serif Pro" w:cs="Calibri Light"/>
                <w:b/>
                <w:bCs/>
              </w:rPr>
            </w:pPr>
            <w:r w:rsidRPr="00132F0B">
              <w:rPr>
                <w:rFonts w:ascii="Source Serif Pro" w:hAnsi="Source Serif Pro" w:cs="Calibri Light"/>
                <w:b/>
                <w:bCs/>
              </w:rPr>
              <w:t xml:space="preserve">Comment vérifierons-nous l’évolution de la situation? </w:t>
            </w:r>
          </w:p>
          <w:p w14:paraId="56E76CD0" w14:textId="446598E5" w:rsidR="005F2743" w:rsidRPr="00FF3C95" w:rsidRDefault="00132F0B" w:rsidP="00FF3C95">
            <w:pPr>
              <w:tabs>
                <w:tab w:val="left" w:pos="5660"/>
              </w:tabs>
              <w:spacing w:before="60" w:after="60"/>
              <w:ind w:left="360"/>
              <w:rPr>
                <w:rFonts w:ascii="Source Serif Pro" w:hAnsi="Source Serif Pro" w:cs="Calibri Light"/>
              </w:rPr>
            </w:pPr>
            <w:r>
              <w:rPr>
                <w:rFonts w:ascii="Source Serif Pro" w:hAnsi="Source Serif Pro" w:cs="Calibri Light"/>
              </w:rPr>
              <w:t>Préciser les modalités de suivi et revenir sur les attentes convenues.</w:t>
            </w:r>
          </w:p>
        </w:tc>
        <w:tc>
          <w:tcPr>
            <w:tcW w:w="7195" w:type="dxa"/>
          </w:tcPr>
          <w:p w14:paraId="07465B8E" w14:textId="77777777" w:rsidR="00417F22" w:rsidRDefault="00417F22" w:rsidP="00963225">
            <w:pPr>
              <w:tabs>
                <w:tab w:val="left" w:pos="5660"/>
              </w:tabs>
              <w:rPr>
                <w:rFonts w:ascii="Source Serif Pro" w:hAnsi="Source Serif Pro" w:cs="Calibri Light"/>
              </w:rPr>
            </w:pPr>
          </w:p>
        </w:tc>
      </w:tr>
    </w:tbl>
    <w:p w14:paraId="4414EA0F" w14:textId="77777777" w:rsidR="00A108C2" w:rsidRDefault="00A108C2" w:rsidP="00963225">
      <w:pPr>
        <w:tabs>
          <w:tab w:val="left" w:pos="5660"/>
        </w:tabs>
        <w:spacing w:after="0"/>
        <w:rPr>
          <w:rFonts w:ascii="Source Serif Pro" w:hAnsi="Source Serif Pro" w:cs="Calibri Light"/>
        </w:rPr>
      </w:pPr>
    </w:p>
    <w:p w14:paraId="7D1A10A3" w14:textId="77777777" w:rsidR="00AA1865" w:rsidRDefault="00AA1865" w:rsidP="00963225">
      <w:pPr>
        <w:tabs>
          <w:tab w:val="left" w:pos="5660"/>
        </w:tabs>
        <w:spacing w:after="0"/>
        <w:rPr>
          <w:rFonts w:ascii="Source Serif Pro" w:hAnsi="Source Serif Pro" w:cs="Calibri Light"/>
        </w:rPr>
      </w:pPr>
    </w:p>
    <w:p w14:paraId="28C25E44" w14:textId="77777777" w:rsidR="00FF3C95" w:rsidRDefault="00FF3C95" w:rsidP="00963225">
      <w:pPr>
        <w:tabs>
          <w:tab w:val="left" w:pos="5660"/>
        </w:tabs>
        <w:spacing w:after="0"/>
        <w:rPr>
          <w:rFonts w:ascii="Source Serif Pro" w:hAnsi="Source Serif Pro" w:cs="Calibri Light"/>
        </w:rPr>
      </w:pPr>
    </w:p>
    <w:p w14:paraId="198D9EFE" w14:textId="64122FD8" w:rsidR="00AB2FC5" w:rsidRDefault="00A108C2" w:rsidP="00963225">
      <w:pPr>
        <w:tabs>
          <w:tab w:val="left" w:pos="5660"/>
        </w:tabs>
        <w:spacing w:after="0"/>
        <w:rPr>
          <w:rFonts w:ascii="Source Serif Pro" w:hAnsi="Source Serif Pro" w:cs="Calibri Light"/>
        </w:rPr>
      </w:pPr>
      <w:r w:rsidRPr="00A108C2">
        <w:rPr>
          <w:rFonts w:ascii="Source Serif Pro" w:hAnsi="Source Serif Pro" w:cs="Calibri Light"/>
        </w:rPr>
        <w:t>Une fois la situation clarifiée et les attentes précisées, un plan d’action peut être mis en place afin d’accompagner l’</w:t>
      </w:r>
      <w:proofErr w:type="spellStart"/>
      <w:r w:rsidRPr="00A108C2">
        <w:rPr>
          <w:rFonts w:ascii="Source Serif Pro" w:hAnsi="Source Serif Pro" w:cs="Calibri Light"/>
        </w:rPr>
        <w:t>employé·e</w:t>
      </w:r>
      <w:proofErr w:type="spellEnd"/>
      <w:r w:rsidRPr="00A108C2">
        <w:rPr>
          <w:rFonts w:ascii="Source Serif Pro" w:hAnsi="Source Serif Pro" w:cs="Calibri Light"/>
        </w:rPr>
        <w:t xml:space="preserve"> dans l’amélioration de la situation. Celui-ci permet de définir les résultats attendus, de convenir des actions à mettre en œuvre, de préciser les ressources et les mesures de soutien offertes, ainsi que d’établir des échéanciers et des moments de suivi pour évaluer les progrès réalisés.</w:t>
      </w:r>
    </w:p>
    <w:p w14:paraId="0CC29E99" w14:textId="77777777" w:rsidR="00A108C2" w:rsidRPr="00E20889" w:rsidRDefault="00A108C2" w:rsidP="00963225">
      <w:pPr>
        <w:tabs>
          <w:tab w:val="left" w:pos="5660"/>
        </w:tabs>
        <w:spacing w:after="0"/>
        <w:rPr>
          <w:rFonts w:ascii="Source Serif Pro" w:hAnsi="Source Serif Pro" w:cs="Calibri Light"/>
        </w:rPr>
      </w:pPr>
    </w:p>
    <w:tbl>
      <w:tblPr>
        <w:tblStyle w:val="Grilledutableau"/>
        <w:tblW w:w="5002" w:type="pct"/>
        <w:tblInd w:w="-5" w:type="dxa"/>
        <w:tblLook w:val="04A0" w:firstRow="1" w:lastRow="0" w:firstColumn="1" w:lastColumn="0" w:noHBand="0" w:noVBand="1"/>
      </w:tblPr>
      <w:tblGrid>
        <w:gridCol w:w="3262"/>
        <w:gridCol w:w="3259"/>
        <w:gridCol w:w="5816"/>
        <w:gridCol w:w="2059"/>
      </w:tblGrid>
      <w:tr w:rsidR="001F1075" w:rsidRPr="00E20889" w14:paraId="34D7FEC4" w14:textId="77777777" w:rsidTr="00C07E7D">
        <w:trPr>
          <w:trHeight w:val="576"/>
        </w:trPr>
        <w:tc>
          <w:tcPr>
            <w:tcW w:w="1133" w:type="pct"/>
            <w:vMerge w:val="restart"/>
            <w:shd w:val="clear" w:color="auto" w:fill="0D7C90"/>
          </w:tcPr>
          <w:p w14:paraId="52E3B9CB" w14:textId="138CC034" w:rsidR="001F1075" w:rsidRPr="00FF3C95" w:rsidRDefault="001F1075" w:rsidP="00C206CD">
            <w:pPr>
              <w:tabs>
                <w:tab w:val="left" w:pos="5660"/>
              </w:tabs>
              <w:jc w:val="center"/>
              <w:rPr>
                <w:rFonts w:ascii="Source Serif Pro" w:hAnsi="Source Serif Pro" w:cs="Calibri Light"/>
                <w:b/>
                <w:bCs/>
                <w:color w:val="FFFFFF" w:themeColor="background1"/>
              </w:rPr>
            </w:pPr>
            <w:r w:rsidRPr="00FF3C95">
              <w:rPr>
                <w:rFonts w:ascii="Source Serif Pro" w:hAnsi="Source Serif Pro" w:cs="Calibri Light"/>
                <w:b/>
                <w:bCs/>
                <w:color w:val="FFFFFF" w:themeColor="background1"/>
              </w:rPr>
              <w:t xml:space="preserve">Comportement à améliorer </w:t>
            </w:r>
          </w:p>
          <w:p w14:paraId="547B7E86" w14:textId="77777777" w:rsidR="001F1075" w:rsidRPr="00FF3C95" w:rsidRDefault="001F1075" w:rsidP="00C206CD">
            <w:pPr>
              <w:tabs>
                <w:tab w:val="left" w:pos="5660"/>
              </w:tabs>
              <w:jc w:val="center"/>
              <w:rPr>
                <w:rFonts w:ascii="Source Serif Pro" w:hAnsi="Source Serif Pro" w:cs="Calibri Light"/>
                <w:b/>
                <w:bCs/>
                <w:color w:val="FFFFFF" w:themeColor="background1"/>
              </w:rPr>
            </w:pPr>
          </w:p>
          <w:p w14:paraId="03632A33" w14:textId="7972087E" w:rsidR="001F1075" w:rsidRPr="00FF3C95" w:rsidRDefault="001F1075" w:rsidP="00C206CD">
            <w:pPr>
              <w:tabs>
                <w:tab w:val="left" w:pos="5660"/>
              </w:tabs>
              <w:jc w:val="center"/>
              <w:rPr>
                <w:rFonts w:ascii="Source Serif Pro" w:hAnsi="Source Serif Pro" w:cs="Calibri Light"/>
                <w:color w:val="FFFFFF" w:themeColor="background1"/>
                <w:sz w:val="20"/>
                <w:szCs w:val="20"/>
              </w:rPr>
            </w:pPr>
            <w:r w:rsidRPr="00FF3C95">
              <w:rPr>
                <w:rFonts w:ascii="Source Serif Pro" w:hAnsi="Source Serif Pro" w:cs="Calibri Light"/>
                <w:color w:val="FFFFFF" w:themeColor="background1"/>
                <w:sz w:val="20"/>
                <w:szCs w:val="20"/>
              </w:rPr>
              <w:t>Quel comportement, résultat ou aspect doit être amélioré?</w:t>
            </w:r>
          </w:p>
        </w:tc>
        <w:tc>
          <w:tcPr>
            <w:tcW w:w="1132" w:type="pct"/>
            <w:vMerge w:val="restart"/>
            <w:shd w:val="clear" w:color="auto" w:fill="0D7C90"/>
          </w:tcPr>
          <w:p w14:paraId="0AB028E2" w14:textId="64B9DE92" w:rsidR="001F1075" w:rsidRPr="00FF3C95" w:rsidRDefault="001F1075" w:rsidP="00C206CD">
            <w:pPr>
              <w:tabs>
                <w:tab w:val="left" w:pos="5660"/>
              </w:tabs>
              <w:jc w:val="center"/>
              <w:rPr>
                <w:rFonts w:ascii="Source Serif Pro" w:hAnsi="Source Serif Pro" w:cs="Calibri Light"/>
                <w:b/>
                <w:bCs/>
                <w:color w:val="FFFFFF" w:themeColor="background1"/>
              </w:rPr>
            </w:pPr>
            <w:r w:rsidRPr="00FF3C95">
              <w:rPr>
                <w:rFonts w:ascii="Source Serif Pro" w:hAnsi="Source Serif Pro" w:cs="Calibri Light"/>
                <w:b/>
                <w:bCs/>
                <w:color w:val="FFFFFF" w:themeColor="background1"/>
              </w:rPr>
              <w:t>Résultat attendu</w:t>
            </w:r>
          </w:p>
          <w:p w14:paraId="609473E1" w14:textId="77777777" w:rsidR="001F1075" w:rsidRPr="00FF3C95" w:rsidRDefault="001F1075" w:rsidP="00C206CD">
            <w:pPr>
              <w:tabs>
                <w:tab w:val="left" w:pos="5660"/>
              </w:tabs>
              <w:jc w:val="center"/>
              <w:rPr>
                <w:rFonts w:ascii="Source Serif Pro" w:hAnsi="Source Serif Pro" w:cs="Calibri Light"/>
                <w:b/>
                <w:bCs/>
                <w:color w:val="FFFFFF" w:themeColor="background1"/>
              </w:rPr>
            </w:pPr>
          </w:p>
          <w:p w14:paraId="0E56A7CB" w14:textId="5E34000F" w:rsidR="001F1075" w:rsidRPr="00FF3C95" w:rsidRDefault="001F1075" w:rsidP="00C206CD">
            <w:pPr>
              <w:tabs>
                <w:tab w:val="left" w:pos="5660"/>
              </w:tabs>
              <w:jc w:val="center"/>
              <w:rPr>
                <w:rFonts w:ascii="Source Serif Pro" w:hAnsi="Source Serif Pro" w:cs="Calibri Light"/>
                <w:color w:val="FFFFFF" w:themeColor="background1"/>
                <w:sz w:val="20"/>
                <w:szCs w:val="20"/>
              </w:rPr>
            </w:pPr>
            <w:r w:rsidRPr="00FF3C95">
              <w:rPr>
                <w:rFonts w:ascii="Source Serif Pro" w:hAnsi="Source Serif Pro" w:cs="Calibri Light"/>
                <w:color w:val="FFFFFF" w:themeColor="background1"/>
                <w:sz w:val="20"/>
                <w:szCs w:val="20"/>
              </w:rPr>
              <w:t>Qu’attend-on concrètement de l’employé? Comment saura-t-on que la situation s’est améliorée?</w:t>
            </w:r>
          </w:p>
        </w:tc>
        <w:tc>
          <w:tcPr>
            <w:tcW w:w="2735" w:type="pct"/>
            <w:gridSpan w:val="2"/>
            <w:shd w:val="clear" w:color="auto" w:fill="0D7C90"/>
            <w:vAlign w:val="center"/>
          </w:tcPr>
          <w:p w14:paraId="33CF5AB7" w14:textId="78FD82F0" w:rsidR="001F1075" w:rsidRPr="00FF3C95" w:rsidRDefault="001F1075" w:rsidP="00C206CD">
            <w:pPr>
              <w:tabs>
                <w:tab w:val="left" w:pos="5660"/>
              </w:tabs>
              <w:jc w:val="center"/>
              <w:rPr>
                <w:rFonts w:ascii="Source Serif Pro" w:hAnsi="Source Serif Pro" w:cs="Calibri Light"/>
                <w:b/>
                <w:bCs/>
                <w:color w:val="FFFFFF" w:themeColor="background1"/>
              </w:rPr>
            </w:pPr>
            <w:r w:rsidRPr="00FF3C95">
              <w:rPr>
                <w:rFonts w:ascii="Source Serif Pro" w:hAnsi="Source Serif Pro" w:cs="Calibri Light"/>
                <w:b/>
                <w:bCs/>
                <w:color w:val="FFFFFF" w:themeColor="background1"/>
              </w:rPr>
              <w:t>Plan d’action</w:t>
            </w:r>
          </w:p>
        </w:tc>
      </w:tr>
      <w:tr w:rsidR="001F1075" w:rsidRPr="00E20889" w14:paraId="013C48B1" w14:textId="77777777" w:rsidTr="00C07E7D">
        <w:trPr>
          <w:trHeight w:val="788"/>
        </w:trPr>
        <w:tc>
          <w:tcPr>
            <w:tcW w:w="1133" w:type="pct"/>
            <w:vMerge/>
            <w:shd w:val="clear" w:color="auto" w:fill="0D7C90"/>
          </w:tcPr>
          <w:p w14:paraId="607F2495" w14:textId="77777777" w:rsidR="001F1075" w:rsidRPr="00FF3C95" w:rsidRDefault="001F1075" w:rsidP="00C206CD">
            <w:pPr>
              <w:tabs>
                <w:tab w:val="left" w:pos="5660"/>
              </w:tabs>
              <w:jc w:val="center"/>
              <w:rPr>
                <w:rFonts w:ascii="Source Serif Pro" w:hAnsi="Source Serif Pro" w:cs="Calibri Light"/>
                <w:b/>
                <w:bCs/>
                <w:color w:val="FFFFFF" w:themeColor="background1"/>
              </w:rPr>
            </w:pPr>
          </w:p>
        </w:tc>
        <w:tc>
          <w:tcPr>
            <w:tcW w:w="1132" w:type="pct"/>
            <w:vMerge/>
            <w:shd w:val="clear" w:color="auto" w:fill="0D7C90"/>
          </w:tcPr>
          <w:p w14:paraId="08AB432C" w14:textId="77777777" w:rsidR="001F1075" w:rsidRPr="00FF3C95" w:rsidRDefault="001F1075" w:rsidP="00C206CD">
            <w:pPr>
              <w:tabs>
                <w:tab w:val="left" w:pos="5660"/>
              </w:tabs>
              <w:jc w:val="center"/>
              <w:rPr>
                <w:rFonts w:ascii="Source Serif Pro" w:hAnsi="Source Serif Pro" w:cs="Calibri Light"/>
                <w:b/>
                <w:bCs/>
                <w:color w:val="FFFFFF" w:themeColor="background1"/>
              </w:rPr>
            </w:pPr>
          </w:p>
        </w:tc>
        <w:tc>
          <w:tcPr>
            <w:tcW w:w="2020" w:type="pct"/>
            <w:shd w:val="clear" w:color="auto" w:fill="0D7C90"/>
            <w:vAlign w:val="center"/>
          </w:tcPr>
          <w:p w14:paraId="2D3C96B3" w14:textId="1600A1A3" w:rsidR="001F1075" w:rsidRPr="00FF3C95" w:rsidRDefault="001F1075" w:rsidP="00C206CD">
            <w:pPr>
              <w:tabs>
                <w:tab w:val="left" w:pos="5660"/>
              </w:tabs>
              <w:jc w:val="center"/>
              <w:rPr>
                <w:rFonts w:ascii="Source Serif Pro" w:hAnsi="Source Serif Pro" w:cs="Calibri Light"/>
                <w:i/>
                <w:iCs/>
                <w:color w:val="FFFFFF" w:themeColor="background1"/>
                <w:sz w:val="20"/>
                <w:szCs w:val="20"/>
              </w:rPr>
            </w:pPr>
            <w:r w:rsidRPr="00FF3C95">
              <w:rPr>
                <w:rFonts w:ascii="Source Serif Pro" w:hAnsi="Source Serif Pro" w:cs="Calibri Light"/>
                <w:color w:val="FFFFFF" w:themeColor="background1"/>
                <w:sz w:val="20"/>
                <w:szCs w:val="20"/>
              </w:rPr>
              <w:t>Quelles actions doivent être prises? Quel soutien ou quelles ressources seront offerts</w:t>
            </w:r>
            <w:r w:rsidRPr="00FF3C95">
              <w:rPr>
                <w:rFonts w:ascii="Source Serif Pro" w:hAnsi="Source Serif Pro" w:cs="Calibri Light"/>
                <w:i/>
                <w:iCs/>
                <w:color w:val="FFFFFF" w:themeColor="background1"/>
                <w:sz w:val="20"/>
                <w:szCs w:val="20"/>
              </w:rPr>
              <w:t>?</w:t>
            </w:r>
          </w:p>
        </w:tc>
        <w:tc>
          <w:tcPr>
            <w:tcW w:w="715" w:type="pct"/>
            <w:shd w:val="clear" w:color="auto" w:fill="0D7C90"/>
            <w:vAlign w:val="center"/>
          </w:tcPr>
          <w:p w14:paraId="086E0ED9" w14:textId="2BB2F6EC" w:rsidR="001F1075" w:rsidRPr="00FF3C95" w:rsidRDefault="001F1075" w:rsidP="00C206CD">
            <w:pPr>
              <w:tabs>
                <w:tab w:val="left" w:pos="5660"/>
              </w:tabs>
              <w:jc w:val="center"/>
              <w:rPr>
                <w:rFonts w:ascii="Source Serif Pro" w:hAnsi="Source Serif Pro" w:cs="Calibri Light"/>
                <w:color w:val="FFFFFF" w:themeColor="background1"/>
                <w:sz w:val="20"/>
                <w:szCs w:val="20"/>
              </w:rPr>
            </w:pPr>
            <w:r w:rsidRPr="00FF3C95">
              <w:rPr>
                <w:rFonts w:ascii="Source Serif Pro" w:hAnsi="Source Serif Pro" w:cs="Calibri Light"/>
                <w:color w:val="FFFFFF" w:themeColor="background1"/>
                <w:sz w:val="20"/>
                <w:szCs w:val="20"/>
              </w:rPr>
              <w:t>Échéanciers</w:t>
            </w:r>
          </w:p>
        </w:tc>
      </w:tr>
      <w:tr w:rsidR="001F1075" w:rsidRPr="00E20889" w14:paraId="551A529C" w14:textId="77777777" w:rsidTr="00C07E7D">
        <w:trPr>
          <w:trHeight w:val="436"/>
        </w:trPr>
        <w:tc>
          <w:tcPr>
            <w:tcW w:w="1133" w:type="pct"/>
            <w:vMerge w:val="restart"/>
          </w:tcPr>
          <w:p w14:paraId="167E6086" w14:textId="77777777" w:rsidR="001F1075" w:rsidRPr="00E20889" w:rsidRDefault="001F1075" w:rsidP="00397EBC">
            <w:pPr>
              <w:tabs>
                <w:tab w:val="left" w:pos="5660"/>
              </w:tabs>
              <w:rPr>
                <w:rFonts w:ascii="Source Serif Pro" w:hAnsi="Source Serif Pro" w:cs="Calibri Light"/>
              </w:rPr>
            </w:pPr>
          </w:p>
          <w:p w14:paraId="6D59CEF2" w14:textId="77777777" w:rsidR="001F1075" w:rsidRPr="00E20889" w:rsidRDefault="001F1075" w:rsidP="00397EBC">
            <w:pPr>
              <w:tabs>
                <w:tab w:val="left" w:pos="5660"/>
              </w:tabs>
              <w:rPr>
                <w:rFonts w:ascii="Source Serif Pro" w:hAnsi="Source Serif Pro" w:cs="Calibri Light"/>
              </w:rPr>
            </w:pPr>
          </w:p>
          <w:p w14:paraId="02430732" w14:textId="6077B60B" w:rsidR="001F1075" w:rsidRPr="00E20889" w:rsidRDefault="001F1075" w:rsidP="00397EBC">
            <w:pPr>
              <w:tabs>
                <w:tab w:val="left" w:pos="5660"/>
              </w:tabs>
              <w:rPr>
                <w:rFonts w:ascii="Source Serif Pro" w:hAnsi="Source Serif Pro" w:cs="Calibri Light"/>
              </w:rPr>
            </w:pPr>
          </w:p>
          <w:p w14:paraId="07933752" w14:textId="77777777" w:rsidR="001F1075" w:rsidRPr="00E20889" w:rsidRDefault="001F1075" w:rsidP="00397EBC">
            <w:pPr>
              <w:tabs>
                <w:tab w:val="left" w:pos="5660"/>
              </w:tabs>
              <w:rPr>
                <w:rFonts w:ascii="Source Serif Pro" w:hAnsi="Source Serif Pro" w:cs="Calibri Light"/>
              </w:rPr>
            </w:pPr>
          </w:p>
          <w:p w14:paraId="5D556856" w14:textId="29650F67" w:rsidR="001F1075" w:rsidRPr="00E20889" w:rsidRDefault="001F1075" w:rsidP="00397EBC">
            <w:pPr>
              <w:tabs>
                <w:tab w:val="left" w:pos="5660"/>
              </w:tabs>
              <w:rPr>
                <w:rFonts w:ascii="Source Serif Pro" w:hAnsi="Source Serif Pro" w:cs="Calibri Light"/>
              </w:rPr>
            </w:pPr>
          </w:p>
        </w:tc>
        <w:tc>
          <w:tcPr>
            <w:tcW w:w="1132" w:type="pct"/>
            <w:vMerge w:val="restart"/>
          </w:tcPr>
          <w:p w14:paraId="3090A1DB" w14:textId="77777777" w:rsidR="001F1075" w:rsidRPr="00E20889" w:rsidRDefault="001F1075" w:rsidP="00397EBC">
            <w:pPr>
              <w:tabs>
                <w:tab w:val="left" w:pos="5660"/>
              </w:tabs>
              <w:rPr>
                <w:rFonts w:ascii="Source Serif Pro" w:hAnsi="Source Serif Pro" w:cs="Calibri Light"/>
              </w:rPr>
            </w:pPr>
          </w:p>
        </w:tc>
        <w:tc>
          <w:tcPr>
            <w:tcW w:w="2020" w:type="pct"/>
          </w:tcPr>
          <w:p w14:paraId="565DED6E" w14:textId="0D431C56" w:rsidR="001F1075" w:rsidRPr="00E20889" w:rsidRDefault="001F1075" w:rsidP="00C206CD">
            <w:pPr>
              <w:pStyle w:val="Paragraphedeliste"/>
              <w:numPr>
                <w:ilvl w:val="0"/>
                <w:numId w:val="30"/>
              </w:numPr>
              <w:tabs>
                <w:tab w:val="left" w:pos="5660"/>
              </w:tabs>
              <w:rPr>
                <w:rFonts w:ascii="Source Serif Pro" w:hAnsi="Source Serif Pro" w:cs="Calibri Light"/>
              </w:rPr>
            </w:pPr>
          </w:p>
        </w:tc>
        <w:tc>
          <w:tcPr>
            <w:tcW w:w="715" w:type="pct"/>
          </w:tcPr>
          <w:p w14:paraId="578CF185" w14:textId="0887A1FC" w:rsidR="001F1075" w:rsidRPr="00E20889" w:rsidRDefault="001F1075" w:rsidP="00397EBC">
            <w:pPr>
              <w:tabs>
                <w:tab w:val="left" w:pos="5660"/>
              </w:tabs>
              <w:rPr>
                <w:rFonts w:ascii="Source Serif Pro" w:hAnsi="Source Serif Pro" w:cs="Calibri Light"/>
              </w:rPr>
            </w:pPr>
          </w:p>
        </w:tc>
      </w:tr>
      <w:tr w:rsidR="001F1075" w:rsidRPr="00E20889" w14:paraId="72F33F1E" w14:textId="77777777" w:rsidTr="00C07E7D">
        <w:trPr>
          <w:trHeight w:val="436"/>
        </w:trPr>
        <w:tc>
          <w:tcPr>
            <w:tcW w:w="1133" w:type="pct"/>
            <w:vMerge/>
          </w:tcPr>
          <w:p w14:paraId="3E9AFCE5" w14:textId="77777777" w:rsidR="001F1075" w:rsidRPr="00E20889" w:rsidRDefault="001F1075" w:rsidP="00397EBC">
            <w:pPr>
              <w:tabs>
                <w:tab w:val="left" w:pos="5660"/>
              </w:tabs>
              <w:rPr>
                <w:rFonts w:ascii="Source Serif Pro" w:hAnsi="Source Serif Pro" w:cs="Calibri Light"/>
              </w:rPr>
            </w:pPr>
          </w:p>
        </w:tc>
        <w:tc>
          <w:tcPr>
            <w:tcW w:w="1132" w:type="pct"/>
            <w:vMerge/>
          </w:tcPr>
          <w:p w14:paraId="5AE4B0E3" w14:textId="77777777" w:rsidR="001F1075" w:rsidRPr="00E20889" w:rsidRDefault="001F1075" w:rsidP="00397EBC">
            <w:pPr>
              <w:tabs>
                <w:tab w:val="left" w:pos="5660"/>
              </w:tabs>
              <w:rPr>
                <w:rFonts w:ascii="Source Serif Pro" w:hAnsi="Source Serif Pro" w:cs="Calibri Light"/>
              </w:rPr>
            </w:pPr>
          </w:p>
        </w:tc>
        <w:tc>
          <w:tcPr>
            <w:tcW w:w="2020" w:type="pct"/>
          </w:tcPr>
          <w:p w14:paraId="3B5D620F" w14:textId="1BEEFDAB" w:rsidR="001F1075" w:rsidRPr="00E20889" w:rsidRDefault="001F1075" w:rsidP="00C206CD">
            <w:pPr>
              <w:pStyle w:val="Paragraphedeliste"/>
              <w:numPr>
                <w:ilvl w:val="0"/>
                <w:numId w:val="30"/>
              </w:numPr>
              <w:tabs>
                <w:tab w:val="left" w:pos="5660"/>
              </w:tabs>
              <w:rPr>
                <w:rFonts w:ascii="Source Serif Pro" w:hAnsi="Source Serif Pro" w:cs="Calibri Light"/>
              </w:rPr>
            </w:pPr>
          </w:p>
        </w:tc>
        <w:tc>
          <w:tcPr>
            <w:tcW w:w="715" w:type="pct"/>
          </w:tcPr>
          <w:p w14:paraId="1262CA30" w14:textId="11E5E3B5" w:rsidR="001F1075" w:rsidRPr="00E20889" w:rsidRDefault="001F1075" w:rsidP="00397EBC">
            <w:pPr>
              <w:tabs>
                <w:tab w:val="left" w:pos="5660"/>
              </w:tabs>
              <w:rPr>
                <w:rFonts w:ascii="Source Serif Pro" w:hAnsi="Source Serif Pro" w:cs="Calibri Light"/>
              </w:rPr>
            </w:pPr>
          </w:p>
        </w:tc>
      </w:tr>
      <w:tr w:rsidR="001F1075" w:rsidRPr="00E20889" w14:paraId="47F18F03" w14:textId="77777777" w:rsidTr="00C07E7D">
        <w:trPr>
          <w:trHeight w:val="436"/>
        </w:trPr>
        <w:tc>
          <w:tcPr>
            <w:tcW w:w="1133" w:type="pct"/>
            <w:vMerge/>
          </w:tcPr>
          <w:p w14:paraId="78C95E20" w14:textId="77777777" w:rsidR="001F1075" w:rsidRPr="00E20889" w:rsidRDefault="001F1075" w:rsidP="00397EBC">
            <w:pPr>
              <w:tabs>
                <w:tab w:val="left" w:pos="5660"/>
              </w:tabs>
              <w:rPr>
                <w:rFonts w:ascii="Source Serif Pro" w:hAnsi="Source Serif Pro" w:cs="Calibri Light"/>
              </w:rPr>
            </w:pPr>
          </w:p>
        </w:tc>
        <w:tc>
          <w:tcPr>
            <w:tcW w:w="1132" w:type="pct"/>
            <w:vMerge/>
          </w:tcPr>
          <w:p w14:paraId="602CF81F" w14:textId="77777777" w:rsidR="001F1075" w:rsidRPr="00E20889" w:rsidRDefault="001F1075" w:rsidP="00397EBC">
            <w:pPr>
              <w:tabs>
                <w:tab w:val="left" w:pos="5660"/>
              </w:tabs>
              <w:rPr>
                <w:rFonts w:ascii="Source Serif Pro" w:hAnsi="Source Serif Pro" w:cs="Calibri Light"/>
              </w:rPr>
            </w:pPr>
          </w:p>
        </w:tc>
        <w:tc>
          <w:tcPr>
            <w:tcW w:w="2020" w:type="pct"/>
          </w:tcPr>
          <w:p w14:paraId="146C181E" w14:textId="4EDA5CB2" w:rsidR="001F1075" w:rsidRPr="00E20889" w:rsidRDefault="001F1075" w:rsidP="00C206CD">
            <w:pPr>
              <w:pStyle w:val="Paragraphedeliste"/>
              <w:numPr>
                <w:ilvl w:val="0"/>
                <w:numId w:val="30"/>
              </w:numPr>
              <w:tabs>
                <w:tab w:val="left" w:pos="5660"/>
              </w:tabs>
              <w:rPr>
                <w:rFonts w:ascii="Source Serif Pro" w:hAnsi="Source Serif Pro" w:cs="Calibri Light"/>
              </w:rPr>
            </w:pPr>
          </w:p>
        </w:tc>
        <w:tc>
          <w:tcPr>
            <w:tcW w:w="715" w:type="pct"/>
          </w:tcPr>
          <w:p w14:paraId="383798E6" w14:textId="0DB5D9AA" w:rsidR="001F1075" w:rsidRPr="00E20889" w:rsidRDefault="001F1075" w:rsidP="00397EBC">
            <w:pPr>
              <w:tabs>
                <w:tab w:val="left" w:pos="5660"/>
              </w:tabs>
              <w:rPr>
                <w:rFonts w:ascii="Source Serif Pro" w:hAnsi="Source Serif Pro" w:cs="Calibri Light"/>
              </w:rPr>
            </w:pPr>
          </w:p>
        </w:tc>
      </w:tr>
    </w:tbl>
    <w:p w14:paraId="0D321406" w14:textId="77777777" w:rsidR="00963225" w:rsidRPr="00E20889" w:rsidRDefault="00963225" w:rsidP="00963225">
      <w:pPr>
        <w:tabs>
          <w:tab w:val="left" w:pos="5660"/>
        </w:tabs>
        <w:spacing w:after="0"/>
        <w:rPr>
          <w:rFonts w:ascii="Source Serif Pro" w:hAnsi="Source Serif Pro" w:cs="Calibri Light"/>
          <w:i/>
          <w:iCs/>
        </w:rPr>
      </w:pPr>
    </w:p>
    <w:p w14:paraId="4F47FBFA" w14:textId="52515075" w:rsidR="00C206CD" w:rsidRPr="00FF3C95" w:rsidRDefault="00963225" w:rsidP="00C07E7D">
      <w:pPr>
        <w:pBdr>
          <w:top w:val="single" w:sz="4" w:space="1" w:color="auto"/>
          <w:left w:val="single" w:sz="4" w:space="4" w:color="auto"/>
          <w:bottom w:val="single" w:sz="4" w:space="1" w:color="auto"/>
          <w:right w:val="single" w:sz="4" w:space="0" w:color="auto"/>
        </w:pBdr>
        <w:tabs>
          <w:tab w:val="left" w:pos="5660"/>
        </w:tabs>
        <w:rPr>
          <w:rFonts w:ascii="Source Serif Pro" w:hAnsi="Source Serif Pro" w:cs="Calibri Light"/>
          <w:u w:val="single"/>
        </w:rPr>
      </w:pPr>
      <w:r w:rsidRPr="00FF3C95">
        <w:rPr>
          <w:rFonts w:ascii="Source Serif Pro" w:hAnsi="Source Serif Pro" w:cs="Calibri Light"/>
          <w:u w:val="single"/>
        </w:rPr>
        <w:t>Commentaires et suivis</w:t>
      </w:r>
      <w:r w:rsidR="00C206CD" w:rsidRPr="00FF3C95">
        <w:rPr>
          <w:rFonts w:ascii="Source Serif Pro" w:hAnsi="Source Serif Pro" w:cs="Calibri Light"/>
          <w:u w:val="single"/>
        </w:rPr>
        <w:t xml:space="preserve"> : </w:t>
      </w:r>
    </w:p>
    <w:p w14:paraId="32B90E3E" w14:textId="00643353" w:rsidR="00963225" w:rsidRPr="00E20889" w:rsidRDefault="00963225" w:rsidP="00C07E7D">
      <w:pPr>
        <w:pBdr>
          <w:top w:val="single" w:sz="4" w:space="1" w:color="auto"/>
          <w:left w:val="single" w:sz="4" w:space="4" w:color="auto"/>
          <w:bottom w:val="single" w:sz="4" w:space="1" w:color="auto"/>
          <w:right w:val="single" w:sz="4" w:space="0" w:color="auto"/>
        </w:pBdr>
        <w:tabs>
          <w:tab w:val="left" w:pos="5660"/>
        </w:tabs>
        <w:spacing w:after="120"/>
        <w:rPr>
          <w:rFonts w:ascii="Source Serif Pro" w:hAnsi="Source Serif Pro" w:cs="Calibri Light"/>
        </w:rPr>
      </w:pPr>
    </w:p>
    <w:p w14:paraId="1F119F9E" w14:textId="2383C6B9" w:rsidR="00963225" w:rsidRPr="00E20889" w:rsidRDefault="00963225" w:rsidP="00C07E7D">
      <w:pPr>
        <w:pBdr>
          <w:top w:val="single" w:sz="4" w:space="1" w:color="auto"/>
          <w:left w:val="single" w:sz="4" w:space="4" w:color="auto"/>
          <w:bottom w:val="single" w:sz="4" w:space="1" w:color="auto"/>
          <w:right w:val="single" w:sz="4" w:space="0" w:color="auto"/>
        </w:pBdr>
        <w:tabs>
          <w:tab w:val="left" w:pos="5660"/>
        </w:tabs>
        <w:spacing w:after="120"/>
        <w:rPr>
          <w:rFonts w:ascii="Source Serif Pro" w:hAnsi="Source Serif Pro" w:cs="Calibri Light"/>
        </w:rPr>
      </w:pPr>
    </w:p>
    <w:p w14:paraId="116B6866" w14:textId="77777777" w:rsidR="00963225" w:rsidRPr="00E20889" w:rsidRDefault="00963225" w:rsidP="00C07E7D">
      <w:pPr>
        <w:pBdr>
          <w:top w:val="single" w:sz="4" w:space="1" w:color="auto"/>
          <w:left w:val="single" w:sz="4" w:space="4" w:color="auto"/>
          <w:bottom w:val="single" w:sz="4" w:space="1" w:color="auto"/>
          <w:right w:val="single" w:sz="4" w:space="0" w:color="auto"/>
        </w:pBdr>
        <w:tabs>
          <w:tab w:val="left" w:pos="5660"/>
        </w:tabs>
        <w:spacing w:after="120"/>
        <w:rPr>
          <w:rFonts w:ascii="Source Serif Pro" w:hAnsi="Source Serif Pro" w:cs="Calibri Light"/>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98"/>
        <w:gridCol w:w="602"/>
        <w:gridCol w:w="6630"/>
        <w:gridCol w:w="570"/>
      </w:tblGrid>
      <w:tr w:rsidR="006C1FA6" w:rsidRPr="00E20889" w14:paraId="158A0AC9" w14:textId="77777777" w:rsidTr="006A2946">
        <w:trPr>
          <w:trHeight w:val="761"/>
        </w:trPr>
        <w:tc>
          <w:tcPr>
            <w:tcW w:w="2291" w:type="pct"/>
            <w:tcBorders>
              <w:bottom w:val="single" w:sz="4" w:space="0" w:color="auto"/>
            </w:tcBorders>
            <w:vAlign w:val="bottom"/>
          </w:tcPr>
          <w:p w14:paraId="51E57186" w14:textId="77777777" w:rsidR="006C1FA6" w:rsidRPr="00E20889" w:rsidRDefault="006C1FA6" w:rsidP="00A955B0">
            <w:pPr>
              <w:tabs>
                <w:tab w:val="left" w:pos="5660"/>
              </w:tabs>
              <w:rPr>
                <w:rFonts w:ascii="Source Serif Pro" w:hAnsi="Source Serif Pro" w:cs="Calibri Light"/>
                <w:sz w:val="20"/>
                <w:szCs w:val="20"/>
              </w:rPr>
            </w:pPr>
          </w:p>
        </w:tc>
        <w:tc>
          <w:tcPr>
            <w:tcW w:w="209" w:type="pct"/>
            <w:vAlign w:val="bottom"/>
          </w:tcPr>
          <w:p w14:paraId="6A410089" w14:textId="77777777" w:rsidR="006C1FA6" w:rsidRPr="00E20889" w:rsidRDefault="006C1FA6" w:rsidP="00A955B0">
            <w:pPr>
              <w:tabs>
                <w:tab w:val="left" w:pos="5660"/>
              </w:tabs>
              <w:rPr>
                <w:rFonts w:ascii="Source Serif Pro" w:hAnsi="Source Serif Pro" w:cs="Calibri Light"/>
                <w:sz w:val="20"/>
                <w:szCs w:val="20"/>
              </w:rPr>
            </w:pPr>
          </w:p>
        </w:tc>
        <w:tc>
          <w:tcPr>
            <w:tcW w:w="2302" w:type="pct"/>
            <w:tcBorders>
              <w:bottom w:val="single" w:sz="4" w:space="0" w:color="auto"/>
            </w:tcBorders>
            <w:vAlign w:val="bottom"/>
          </w:tcPr>
          <w:p w14:paraId="5ABE8652" w14:textId="77777777" w:rsidR="006C1FA6" w:rsidRPr="00E20889" w:rsidRDefault="006C1FA6" w:rsidP="00A955B0">
            <w:pPr>
              <w:tabs>
                <w:tab w:val="left" w:pos="5660"/>
              </w:tabs>
              <w:rPr>
                <w:rFonts w:ascii="Source Serif Pro" w:hAnsi="Source Serif Pro" w:cs="Calibri Light"/>
                <w:sz w:val="20"/>
                <w:szCs w:val="20"/>
              </w:rPr>
            </w:pPr>
          </w:p>
        </w:tc>
        <w:tc>
          <w:tcPr>
            <w:tcW w:w="198" w:type="pct"/>
            <w:vAlign w:val="bottom"/>
          </w:tcPr>
          <w:p w14:paraId="5A33EFF9" w14:textId="77777777" w:rsidR="006C1FA6" w:rsidRPr="00E20889" w:rsidRDefault="006C1FA6" w:rsidP="00A955B0">
            <w:pPr>
              <w:tabs>
                <w:tab w:val="left" w:pos="5660"/>
              </w:tabs>
              <w:rPr>
                <w:rFonts w:ascii="Source Serif Pro" w:hAnsi="Source Serif Pro" w:cs="Calibri Light"/>
                <w:sz w:val="20"/>
                <w:szCs w:val="20"/>
              </w:rPr>
            </w:pPr>
          </w:p>
        </w:tc>
      </w:tr>
      <w:tr w:rsidR="006C1FA6" w:rsidRPr="00E20889" w14:paraId="370EF2A9" w14:textId="77777777" w:rsidTr="006A2946">
        <w:tc>
          <w:tcPr>
            <w:tcW w:w="2500" w:type="pct"/>
            <w:gridSpan w:val="2"/>
            <w:vAlign w:val="bottom"/>
          </w:tcPr>
          <w:p w14:paraId="6BCC8700" w14:textId="75853B56" w:rsidR="006C1FA6" w:rsidRPr="00FF3C95" w:rsidRDefault="006C1FA6" w:rsidP="00A955B0">
            <w:pPr>
              <w:tabs>
                <w:tab w:val="left" w:pos="5660"/>
              </w:tabs>
              <w:rPr>
                <w:rFonts w:ascii="Source Serif Pro" w:hAnsi="Source Serif Pro" w:cs="Calibri Light"/>
              </w:rPr>
            </w:pPr>
            <w:r w:rsidRPr="00FF3C95">
              <w:rPr>
                <w:rFonts w:ascii="Source Serif Pro" w:hAnsi="Source Serif Pro" w:cs="Calibri Light"/>
              </w:rPr>
              <w:t xml:space="preserve">Signature de </w:t>
            </w:r>
            <w:proofErr w:type="gramStart"/>
            <w:r w:rsidRPr="00FF3C95">
              <w:rPr>
                <w:rFonts w:ascii="Source Serif Pro" w:hAnsi="Source Serif Pro" w:cs="Calibri Light"/>
              </w:rPr>
              <w:t>l’</w:t>
            </w:r>
            <w:proofErr w:type="spellStart"/>
            <w:r w:rsidRPr="00FF3C95">
              <w:rPr>
                <w:rFonts w:ascii="Source Serif Pro" w:hAnsi="Source Serif Pro" w:cs="Calibri Light"/>
              </w:rPr>
              <w:t>employé</w:t>
            </w:r>
            <w:r w:rsidR="00C07E7D" w:rsidRPr="00FF3C95">
              <w:rPr>
                <w:rFonts w:ascii="Source Serif Pro" w:hAnsi="Source Serif Pro" w:cs="Calibri Light"/>
              </w:rPr>
              <w:t>.e</w:t>
            </w:r>
            <w:proofErr w:type="spellEnd"/>
            <w:proofErr w:type="gramEnd"/>
            <w:r w:rsidR="00C07E7D" w:rsidRPr="00FF3C95">
              <w:rPr>
                <w:rFonts w:ascii="Source Serif Pro" w:hAnsi="Source Serif Pro" w:cs="Calibri Light"/>
              </w:rPr>
              <w:t xml:space="preserve"> </w:t>
            </w:r>
          </w:p>
        </w:tc>
        <w:tc>
          <w:tcPr>
            <w:tcW w:w="2500" w:type="pct"/>
            <w:gridSpan w:val="2"/>
            <w:vAlign w:val="bottom"/>
          </w:tcPr>
          <w:p w14:paraId="2063FDDE" w14:textId="6B418E36" w:rsidR="006C1FA6" w:rsidRPr="00FF3C95" w:rsidRDefault="006C1FA6" w:rsidP="00A955B0">
            <w:pPr>
              <w:tabs>
                <w:tab w:val="left" w:pos="5660"/>
              </w:tabs>
              <w:rPr>
                <w:rFonts w:ascii="Source Serif Pro" w:hAnsi="Source Serif Pro" w:cs="Calibri Light"/>
              </w:rPr>
            </w:pPr>
            <w:r w:rsidRPr="00FF3C95">
              <w:rPr>
                <w:rFonts w:ascii="Source Serif Pro" w:hAnsi="Source Serif Pro" w:cs="Calibri Light"/>
              </w:rPr>
              <w:t xml:space="preserve">Signature </w:t>
            </w:r>
            <w:r w:rsidR="00465521" w:rsidRPr="00FF3C95">
              <w:rPr>
                <w:rFonts w:ascii="Source Serif Pro" w:hAnsi="Source Serif Pro" w:cs="Calibri Light"/>
              </w:rPr>
              <w:t>du gestionnaire</w:t>
            </w:r>
          </w:p>
        </w:tc>
      </w:tr>
      <w:tr w:rsidR="006C1FA6" w:rsidRPr="00E20889" w14:paraId="12A514FB" w14:textId="77777777" w:rsidTr="006A2946">
        <w:trPr>
          <w:trHeight w:val="717"/>
        </w:trPr>
        <w:tc>
          <w:tcPr>
            <w:tcW w:w="2291" w:type="pct"/>
            <w:tcBorders>
              <w:bottom w:val="single" w:sz="4" w:space="0" w:color="auto"/>
            </w:tcBorders>
            <w:vAlign w:val="bottom"/>
          </w:tcPr>
          <w:p w14:paraId="5312D651" w14:textId="77777777" w:rsidR="006C1FA6" w:rsidRPr="00FF3C95" w:rsidRDefault="006C1FA6" w:rsidP="00A955B0">
            <w:pPr>
              <w:tabs>
                <w:tab w:val="left" w:pos="5660"/>
              </w:tabs>
              <w:rPr>
                <w:rFonts w:ascii="Source Serif Pro" w:hAnsi="Source Serif Pro" w:cs="Calibri Light"/>
              </w:rPr>
            </w:pPr>
          </w:p>
        </w:tc>
        <w:tc>
          <w:tcPr>
            <w:tcW w:w="209" w:type="pct"/>
            <w:vAlign w:val="bottom"/>
          </w:tcPr>
          <w:p w14:paraId="14B4C77B" w14:textId="77777777" w:rsidR="006C1FA6" w:rsidRPr="00FF3C95" w:rsidRDefault="006C1FA6" w:rsidP="00A955B0">
            <w:pPr>
              <w:tabs>
                <w:tab w:val="left" w:pos="5660"/>
              </w:tabs>
              <w:rPr>
                <w:rFonts w:ascii="Source Serif Pro" w:hAnsi="Source Serif Pro" w:cs="Calibri Light"/>
              </w:rPr>
            </w:pPr>
          </w:p>
        </w:tc>
        <w:tc>
          <w:tcPr>
            <w:tcW w:w="2302" w:type="pct"/>
            <w:tcBorders>
              <w:bottom w:val="single" w:sz="4" w:space="0" w:color="auto"/>
            </w:tcBorders>
            <w:vAlign w:val="bottom"/>
          </w:tcPr>
          <w:p w14:paraId="76557C4B" w14:textId="77777777" w:rsidR="006C1FA6" w:rsidRPr="00FF3C95" w:rsidRDefault="006C1FA6" w:rsidP="00A955B0">
            <w:pPr>
              <w:tabs>
                <w:tab w:val="left" w:pos="5660"/>
              </w:tabs>
              <w:rPr>
                <w:rFonts w:ascii="Source Serif Pro" w:hAnsi="Source Serif Pro" w:cs="Calibri Light"/>
              </w:rPr>
            </w:pPr>
          </w:p>
        </w:tc>
        <w:tc>
          <w:tcPr>
            <w:tcW w:w="198" w:type="pct"/>
            <w:vAlign w:val="bottom"/>
          </w:tcPr>
          <w:p w14:paraId="488E3571" w14:textId="77777777" w:rsidR="006C1FA6" w:rsidRPr="00FF3C95" w:rsidRDefault="006C1FA6" w:rsidP="00A955B0">
            <w:pPr>
              <w:tabs>
                <w:tab w:val="left" w:pos="5660"/>
              </w:tabs>
              <w:rPr>
                <w:rFonts w:ascii="Source Serif Pro" w:hAnsi="Source Serif Pro" w:cs="Calibri Light"/>
              </w:rPr>
            </w:pPr>
          </w:p>
        </w:tc>
      </w:tr>
      <w:tr w:rsidR="006C1FA6" w:rsidRPr="00E20889" w14:paraId="622AEB10" w14:textId="77777777" w:rsidTr="006A2946">
        <w:tc>
          <w:tcPr>
            <w:tcW w:w="2500" w:type="pct"/>
            <w:gridSpan w:val="2"/>
            <w:vAlign w:val="bottom"/>
          </w:tcPr>
          <w:p w14:paraId="6222AE5C" w14:textId="77777777" w:rsidR="006C1FA6" w:rsidRPr="00FF3C95" w:rsidRDefault="006C1FA6" w:rsidP="00A955B0">
            <w:pPr>
              <w:tabs>
                <w:tab w:val="left" w:pos="5660"/>
              </w:tabs>
              <w:rPr>
                <w:rFonts w:ascii="Source Serif Pro" w:hAnsi="Source Serif Pro" w:cs="Calibri Light"/>
              </w:rPr>
            </w:pPr>
            <w:r w:rsidRPr="00FF3C95">
              <w:rPr>
                <w:rFonts w:ascii="Source Serif Pro" w:hAnsi="Source Serif Pro" w:cs="Calibri Light"/>
              </w:rPr>
              <w:t>Date</w:t>
            </w:r>
          </w:p>
        </w:tc>
        <w:tc>
          <w:tcPr>
            <w:tcW w:w="2500" w:type="pct"/>
            <w:gridSpan w:val="2"/>
            <w:vAlign w:val="bottom"/>
          </w:tcPr>
          <w:p w14:paraId="6787DCB5" w14:textId="3021CA9A" w:rsidR="00E20889" w:rsidRPr="00FF3C95" w:rsidRDefault="006C1FA6" w:rsidP="00E20889">
            <w:pPr>
              <w:tabs>
                <w:tab w:val="left" w:pos="5660"/>
              </w:tabs>
              <w:rPr>
                <w:rFonts w:ascii="Source Serif Pro" w:hAnsi="Source Serif Pro" w:cs="Calibri Light"/>
              </w:rPr>
            </w:pPr>
            <w:r w:rsidRPr="00FF3C95">
              <w:rPr>
                <w:rFonts w:ascii="Source Serif Pro" w:hAnsi="Source Serif Pro" w:cs="Calibri Light"/>
              </w:rPr>
              <w:t>Date</w:t>
            </w:r>
          </w:p>
        </w:tc>
      </w:tr>
    </w:tbl>
    <w:p w14:paraId="14A0A518" w14:textId="77777777" w:rsidR="00E20889" w:rsidRPr="002C1F32" w:rsidRDefault="00E20889" w:rsidP="00963225">
      <w:pPr>
        <w:tabs>
          <w:tab w:val="left" w:pos="5660"/>
        </w:tabs>
        <w:rPr>
          <w:rFonts w:ascii="Franklin Gothic Book" w:hAnsi="Franklin Gothic Book" w:cs="Calibri Light"/>
          <w:i/>
          <w:iCs/>
          <w:sz w:val="20"/>
          <w:szCs w:val="20"/>
        </w:rPr>
      </w:pPr>
    </w:p>
    <w:sectPr w:rsidR="00E20889" w:rsidRPr="002C1F32" w:rsidSect="00AA1865">
      <w:headerReference w:type="default" r:id="rId9"/>
      <w:footerReference w:type="default" r:id="rId10"/>
      <w:headerReference w:type="first" r:id="rId11"/>
      <w:footerReference w:type="first" r:id="rId12"/>
      <w:pgSz w:w="15840" w:h="12240" w:orient="landscape" w:code="1"/>
      <w:pgMar w:top="426" w:right="720" w:bottom="720" w:left="720" w:header="51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2CF4" w14:textId="77777777" w:rsidR="00F837B3" w:rsidRDefault="00F837B3" w:rsidP="00234747">
      <w:pPr>
        <w:spacing w:after="0" w:line="240" w:lineRule="auto"/>
      </w:pPr>
      <w:r>
        <w:separator/>
      </w:r>
    </w:p>
  </w:endnote>
  <w:endnote w:type="continuationSeparator" w:id="0">
    <w:p w14:paraId="26BFA238" w14:textId="77777777" w:rsidR="00F837B3" w:rsidRDefault="00F837B3" w:rsidP="00234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otype Sorts">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ource Serif Pro">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42" w:type="dxa"/>
      <w:jc w:val="center"/>
      <w:tblBorders>
        <w:top w:val="single" w:sz="4" w:space="0" w:color="FDDA9B"/>
        <w:left w:val="single" w:sz="4" w:space="0" w:color="FDDA9B"/>
        <w:bottom w:val="single" w:sz="4" w:space="0" w:color="FDDA9B"/>
        <w:right w:val="single" w:sz="4" w:space="0" w:color="FDDA9B"/>
        <w:insideH w:val="single" w:sz="4" w:space="0" w:color="FDDA9B"/>
        <w:insideV w:val="single" w:sz="4" w:space="0" w:color="FDDA9B"/>
      </w:tblBorders>
      <w:tblLayout w:type="fixed"/>
      <w:tblLook w:val="0400" w:firstRow="0" w:lastRow="0" w:firstColumn="0" w:lastColumn="0" w:noHBand="0" w:noVBand="1"/>
    </w:tblPr>
    <w:tblGrid>
      <w:gridCol w:w="3687"/>
      <w:gridCol w:w="2355"/>
    </w:tblGrid>
    <w:tr w:rsidR="00AA1865" w:rsidRPr="00C9038D" w14:paraId="365AEA7A" w14:textId="77777777" w:rsidTr="008E70DA">
      <w:trPr>
        <w:trHeight w:val="1266"/>
        <w:jc w:val="center"/>
      </w:trPr>
      <w:tc>
        <w:tcPr>
          <w:tcW w:w="3687" w:type="dxa"/>
          <w:tcBorders>
            <w:top w:val="nil"/>
            <w:left w:val="nil"/>
            <w:bottom w:val="nil"/>
            <w:right w:val="nil"/>
          </w:tcBorders>
          <w:vAlign w:val="center"/>
        </w:tcPr>
        <w:p w14:paraId="17758576" w14:textId="77777777" w:rsidR="00AA1865" w:rsidRPr="005A51E9" w:rsidRDefault="00AA1865" w:rsidP="00AA1865">
          <w:pPr>
            <w:pBdr>
              <w:top w:val="nil"/>
              <w:left w:val="nil"/>
              <w:bottom w:val="nil"/>
              <w:right w:val="nil"/>
              <w:between w:val="nil"/>
            </w:pBdr>
            <w:tabs>
              <w:tab w:val="center" w:pos="4320"/>
              <w:tab w:val="right" w:pos="8640"/>
            </w:tabs>
            <w:rPr>
              <w:rFonts w:ascii="Source Serif Pro" w:eastAsia="Source Serif Pro" w:hAnsi="Source Serif Pro" w:cs="Source Serif Pro"/>
              <w:color w:val="00849D"/>
              <w:sz w:val="20"/>
              <w:szCs w:val="20"/>
            </w:rPr>
          </w:pPr>
          <w:r w:rsidRPr="005A51E9">
            <w:rPr>
              <w:rFonts w:ascii="Source Serif Pro" w:hAnsi="Source Serif Pro"/>
              <w:noProof/>
            </w:rPr>
            <w:drawing>
              <wp:anchor distT="0" distB="0" distL="0" distR="0" simplePos="0" relativeHeight="251666432" behindDoc="1" locked="0" layoutInCell="1" hidden="0" allowOverlap="1" wp14:anchorId="58E21912" wp14:editId="74E89DB4">
                <wp:simplePos x="0" y="0"/>
                <wp:positionH relativeFrom="column">
                  <wp:posOffset>-92709</wp:posOffset>
                </wp:positionH>
                <wp:positionV relativeFrom="paragraph">
                  <wp:posOffset>-24129</wp:posOffset>
                </wp:positionV>
                <wp:extent cx="2429214" cy="866896"/>
                <wp:effectExtent l="0" t="0" r="0" b="0"/>
                <wp:wrapNone/>
                <wp:docPr id="180269023" name="Image 607429553"/>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429214" cy="866896"/>
                        </a:xfrm>
                        <a:prstGeom prst="rect">
                          <a:avLst/>
                        </a:prstGeom>
                        <a:ln/>
                      </pic:spPr>
                    </pic:pic>
                  </a:graphicData>
                </a:graphic>
              </wp:anchor>
            </w:drawing>
          </w:r>
        </w:p>
      </w:tc>
      <w:tc>
        <w:tcPr>
          <w:tcW w:w="2355" w:type="dxa"/>
          <w:tcBorders>
            <w:top w:val="nil"/>
            <w:left w:val="nil"/>
            <w:bottom w:val="nil"/>
            <w:right w:val="nil"/>
          </w:tcBorders>
        </w:tcPr>
        <w:p w14:paraId="128DACC1" w14:textId="77777777" w:rsidR="00AA1865" w:rsidRPr="005A51E9" w:rsidRDefault="00AA1865" w:rsidP="00AA1865">
          <w:pPr>
            <w:pBdr>
              <w:top w:val="nil"/>
              <w:left w:val="nil"/>
              <w:bottom w:val="nil"/>
              <w:right w:val="nil"/>
              <w:between w:val="nil"/>
            </w:pBdr>
            <w:tabs>
              <w:tab w:val="center" w:pos="4320"/>
              <w:tab w:val="right" w:pos="8640"/>
            </w:tabs>
            <w:spacing w:before="120" w:after="20"/>
            <w:rPr>
              <w:rFonts w:ascii="Source Serif Pro" w:eastAsia="Source Serif Pro" w:hAnsi="Source Serif Pro" w:cs="Source Serif Pro"/>
              <w:color w:val="00849D"/>
              <w:sz w:val="20"/>
              <w:szCs w:val="20"/>
            </w:rPr>
          </w:pPr>
          <w:r w:rsidRPr="005A51E9">
            <w:rPr>
              <w:rFonts w:ascii="Source Serif Pro" w:eastAsia="Source Serif Pro" w:hAnsi="Source Serif Pro" w:cs="Source Serif Pro"/>
              <w:color w:val="00849D"/>
              <w:sz w:val="20"/>
              <w:szCs w:val="20"/>
            </w:rPr>
            <w:t>438 300.7486</w:t>
          </w:r>
        </w:p>
        <w:p w14:paraId="60291405" w14:textId="77777777" w:rsidR="00AA1865" w:rsidRPr="005A51E9" w:rsidRDefault="00AA1865" w:rsidP="00AA1865">
          <w:pPr>
            <w:pBdr>
              <w:top w:val="nil"/>
              <w:left w:val="nil"/>
              <w:bottom w:val="nil"/>
              <w:right w:val="nil"/>
              <w:between w:val="nil"/>
            </w:pBdr>
            <w:tabs>
              <w:tab w:val="center" w:pos="4320"/>
              <w:tab w:val="right" w:pos="8640"/>
            </w:tabs>
            <w:rPr>
              <w:rFonts w:ascii="Source Serif Pro" w:eastAsia="Source Serif Pro" w:hAnsi="Source Serif Pro" w:cs="Source Serif Pro"/>
              <w:color w:val="00849D"/>
              <w:sz w:val="20"/>
              <w:szCs w:val="20"/>
            </w:rPr>
          </w:pPr>
          <w:hyperlink r:id="rId2">
            <w:r w:rsidRPr="005A51E9">
              <w:rPr>
                <w:rFonts w:ascii="Source Serif Pro" w:eastAsia="Source Serif Pro" w:hAnsi="Source Serif Pro" w:cs="Source Serif Pro"/>
                <w:color w:val="00849D"/>
                <w:sz w:val="20"/>
                <w:szCs w:val="20"/>
                <w:u w:val="single"/>
              </w:rPr>
              <w:t>info@viaconseil.ca</w:t>
            </w:r>
          </w:hyperlink>
        </w:p>
        <w:p w14:paraId="22F1EE97" w14:textId="77777777" w:rsidR="00AA1865" w:rsidRPr="005A51E9" w:rsidRDefault="00AA1865" w:rsidP="00AA1865">
          <w:pPr>
            <w:pBdr>
              <w:top w:val="nil"/>
              <w:left w:val="nil"/>
              <w:bottom w:val="nil"/>
              <w:right w:val="nil"/>
              <w:between w:val="nil"/>
            </w:pBdr>
            <w:tabs>
              <w:tab w:val="left" w:pos="1582"/>
            </w:tabs>
            <w:rPr>
              <w:rFonts w:ascii="Source Serif Pro" w:eastAsia="Source Serif Pro" w:hAnsi="Source Serif Pro" w:cs="Source Serif Pro"/>
              <w:b/>
              <w:color w:val="00849D"/>
              <w:sz w:val="20"/>
              <w:szCs w:val="20"/>
            </w:rPr>
          </w:pPr>
          <w:r w:rsidRPr="005A51E9">
            <w:rPr>
              <w:rFonts w:ascii="Source Serif Pro" w:eastAsia="Source Serif Pro" w:hAnsi="Source Serif Pro" w:cs="Source Serif Pro"/>
              <w:b/>
              <w:color w:val="84ACB6"/>
              <w:sz w:val="20"/>
              <w:szCs w:val="20"/>
            </w:rPr>
            <w:t>viaconseil.ca</w:t>
          </w:r>
          <w:r>
            <w:rPr>
              <w:rFonts w:ascii="Source Serif Pro" w:eastAsia="Source Serif Pro" w:hAnsi="Source Serif Pro" w:cs="Source Serif Pro"/>
              <w:b/>
              <w:color w:val="84ACB6"/>
              <w:sz w:val="20"/>
              <w:szCs w:val="20"/>
            </w:rPr>
            <w:tab/>
          </w:r>
        </w:p>
      </w:tc>
    </w:tr>
  </w:tbl>
  <w:p w14:paraId="037C7575" w14:textId="77777777" w:rsidR="00AA1865" w:rsidRDefault="00AA186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042" w:type="dxa"/>
      <w:jc w:val="center"/>
      <w:tblBorders>
        <w:top w:val="single" w:sz="4" w:space="0" w:color="FDDA9B"/>
        <w:left w:val="single" w:sz="4" w:space="0" w:color="FDDA9B"/>
        <w:bottom w:val="single" w:sz="4" w:space="0" w:color="FDDA9B"/>
        <w:right w:val="single" w:sz="4" w:space="0" w:color="FDDA9B"/>
        <w:insideH w:val="single" w:sz="4" w:space="0" w:color="FDDA9B"/>
        <w:insideV w:val="single" w:sz="4" w:space="0" w:color="FDDA9B"/>
      </w:tblBorders>
      <w:tblLayout w:type="fixed"/>
      <w:tblLook w:val="0400" w:firstRow="0" w:lastRow="0" w:firstColumn="0" w:lastColumn="0" w:noHBand="0" w:noVBand="1"/>
    </w:tblPr>
    <w:tblGrid>
      <w:gridCol w:w="3687"/>
      <w:gridCol w:w="2355"/>
    </w:tblGrid>
    <w:tr w:rsidR="00AA1865" w:rsidRPr="00C9038D" w14:paraId="4BC22635" w14:textId="77777777" w:rsidTr="008E70DA">
      <w:trPr>
        <w:trHeight w:val="1266"/>
        <w:jc w:val="center"/>
      </w:trPr>
      <w:tc>
        <w:tcPr>
          <w:tcW w:w="3687" w:type="dxa"/>
          <w:tcBorders>
            <w:top w:val="nil"/>
            <w:left w:val="nil"/>
            <w:bottom w:val="nil"/>
            <w:right w:val="nil"/>
          </w:tcBorders>
          <w:vAlign w:val="center"/>
        </w:tcPr>
        <w:p w14:paraId="5AB26454" w14:textId="77777777" w:rsidR="00AA1865" w:rsidRPr="005A51E9" w:rsidRDefault="00AA1865" w:rsidP="00AA1865">
          <w:pPr>
            <w:pBdr>
              <w:top w:val="nil"/>
              <w:left w:val="nil"/>
              <w:bottom w:val="nil"/>
              <w:right w:val="nil"/>
              <w:between w:val="nil"/>
            </w:pBdr>
            <w:tabs>
              <w:tab w:val="center" w:pos="4320"/>
              <w:tab w:val="right" w:pos="8640"/>
            </w:tabs>
            <w:rPr>
              <w:rFonts w:ascii="Source Serif Pro" w:eastAsia="Source Serif Pro" w:hAnsi="Source Serif Pro" w:cs="Source Serif Pro"/>
              <w:color w:val="00849D"/>
              <w:sz w:val="20"/>
              <w:szCs w:val="20"/>
            </w:rPr>
          </w:pPr>
          <w:r w:rsidRPr="005A51E9">
            <w:rPr>
              <w:rFonts w:ascii="Source Serif Pro" w:hAnsi="Source Serif Pro"/>
              <w:noProof/>
            </w:rPr>
            <w:drawing>
              <wp:anchor distT="0" distB="0" distL="0" distR="0" simplePos="0" relativeHeight="251664384" behindDoc="1" locked="0" layoutInCell="1" hidden="0" allowOverlap="1" wp14:anchorId="72409CB0" wp14:editId="33C7F92F">
                <wp:simplePos x="0" y="0"/>
                <wp:positionH relativeFrom="column">
                  <wp:posOffset>-92709</wp:posOffset>
                </wp:positionH>
                <wp:positionV relativeFrom="paragraph">
                  <wp:posOffset>-24129</wp:posOffset>
                </wp:positionV>
                <wp:extent cx="2429214" cy="866896"/>
                <wp:effectExtent l="0" t="0" r="0" b="0"/>
                <wp:wrapNone/>
                <wp:docPr id="607429553" name="Image 607429553"/>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429214" cy="866896"/>
                        </a:xfrm>
                        <a:prstGeom prst="rect">
                          <a:avLst/>
                        </a:prstGeom>
                        <a:ln/>
                      </pic:spPr>
                    </pic:pic>
                  </a:graphicData>
                </a:graphic>
              </wp:anchor>
            </w:drawing>
          </w:r>
        </w:p>
      </w:tc>
      <w:tc>
        <w:tcPr>
          <w:tcW w:w="2355" w:type="dxa"/>
          <w:tcBorders>
            <w:top w:val="nil"/>
            <w:left w:val="nil"/>
            <w:bottom w:val="nil"/>
            <w:right w:val="nil"/>
          </w:tcBorders>
        </w:tcPr>
        <w:p w14:paraId="08BFDAD6" w14:textId="77777777" w:rsidR="00AA1865" w:rsidRPr="005A51E9" w:rsidRDefault="00AA1865" w:rsidP="00AA1865">
          <w:pPr>
            <w:pBdr>
              <w:top w:val="nil"/>
              <w:left w:val="nil"/>
              <w:bottom w:val="nil"/>
              <w:right w:val="nil"/>
              <w:between w:val="nil"/>
            </w:pBdr>
            <w:tabs>
              <w:tab w:val="center" w:pos="4320"/>
              <w:tab w:val="right" w:pos="8640"/>
            </w:tabs>
            <w:spacing w:before="120" w:after="20"/>
            <w:rPr>
              <w:rFonts w:ascii="Source Serif Pro" w:eastAsia="Source Serif Pro" w:hAnsi="Source Serif Pro" w:cs="Source Serif Pro"/>
              <w:color w:val="00849D"/>
              <w:sz w:val="20"/>
              <w:szCs w:val="20"/>
            </w:rPr>
          </w:pPr>
          <w:r w:rsidRPr="005A51E9">
            <w:rPr>
              <w:rFonts w:ascii="Source Serif Pro" w:eastAsia="Source Serif Pro" w:hAnsi="Source Serif Pro" w:cs="Source Serif Pro"/>
              <w:color w:val="00849D"/>
              <w:sz w:val="20"/>
              <w:szCs w:val="20"/>
            </w:rPr>
            <w:t>438 300.7486</w:t>
          </w:r>
        </w:p>
        <w:p w14:paraId="433B01EF" w14:textId="77777777" w:rsidR="00AA1865" w:rsidRPr="005A51E9" w:rsidRDefault="00AA1865" w:rsidP="00AA1865">
          <w:pPr>
            <w:pBdr>
              <w:top w:val="nil"/>
              <w:left w:val="nil"/>
              <w:bottom w:val="nil"/>
              <w:right w:val="nil"/>
              <w:between w:val="nil"/>
            </w:pBdr>
            <w:tabs>
              <w:tab w:val="center" w:pos="4320"/>
              <w:tab w:val="right" w:pos="8640"/>
            </w:tabs>
            <w:rPr>
              <w:rFonts w:ascii="Source Serif Pro" w:eastAsia="Source Serif Pro" w:hAnsi="Source Serif Pro" w:cs="Source Serif Pro"/>
              <w:color w:val="00849D"/>
              <w:sz w:val="20"/>
              <w:szCs w:val="20"/>
            </w:rPr>
          </w:pPr>
          <w:hyperlink r:id="rId2">
            <w:r w:rsidRPr="005A51E9">
              <w:rPr>
                <w:rFonts w:ascii="Source Serif Pro" w:eastAsia="Source Serif Pro" w:hAnsi="Source Serif Pro" w:cs="Source Serif Pro"/>
                <w:color w:val="00849D"/>
                <w:sz w:val="20"/>
                <w:szCs w:val="20"/>
                <w:u w:val="single"/>
              </w:rPr>
              <w:t>info@viaconseil.ca</w:t>
            </w:r>
          </w:hyperlink>
        </w:p>
        <w:p w14:paraId="49C5FE86" w14:textId="77777777" w:rsidR="00AA1865" w:rsidRPr="005A51E9" w:rsidRDefault="00AA1865" w:rsidP="00AA1865">
          <w:pPr>
            <w:pBdr>
              <w:top w:val="nil"/>
              <w:left w:val="nil"/>
              <w:bottom w:val="nil"/>
              <w:right w:val="nil"/>
              <w:between w:val="nil"/>
            </w:pBdr>
            <w:tabs>
              <w:tab w:val="left" w:pos="1582"/>
            </w:tabs>
            <w:rPr>
              <w:rFonts w:ascii="Source Serif Pro" w:eastAsia="Source Serif Pro" w:hAnsi="Source Serif Pro" w:cs="Source Serif Pro"/>
              <w:b/>
              <w:color w:val="00849D"/>
              <w:sz w:val="20"/>
              <w:szCs w:val="20"/>
            </w:rPr>
          </w:pPr>
          <w:r w:rsidRPr="005A51E9">
            <w:rPr>
              <w:rFonts w:ascii="Source Serif Pro" w:eastAsia="Source Serif Pro" w:hAnsi="Source Serif Pro" w:cs="Source Serif Pro"/>
              <w:b/>
              <w:color w:val="84ACB6"/>
              <w:sz w:val="20"/>
              <w:szCs w:val="20"/>
            </w:rPr>
            <w:t>viaconseil.ca</w:t>
          </w:r>
          <w:r>
            <w:rPr>
              <w:rFonts w:ascii="Source Serif Pro" w:eastAsia="Source Serif Pro" w:hAnsi="Source Serif Pro" w:cs="Source Serif Pro"/>
              <w:b/>
              <w:color w:val="84ACB6"/>
              <w:sz w:val="20"/>
              <w:szCs w:val="20"/>
            </w:rPr>
            <w:tab/>
          </w:r>
        </w:p>
      </w:tc>
    </w:tr>
  </w:tbl>
  <w:p w14:paraId="37F666E7" w14:textId="63AF7A45" w:rsidR="00843596" w:rsidRDefault="008435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8B531" w14:textId="77777777" w:rsidR="00F837B3" w:rsidRDefault="00F837B3" w:rsidP="00234747">
      <w:pPr>
        <w:spacing w:after="0" w:line="240" w:lineRule="auto"/>
      </w:pPr>
      <w:r>
        <w:separator/>
      </w:r>
    </w:p>
  </w:footnote>
  <w:footnote w:type="continuationSeparator" w:id="0">
    <w:p w14:paraId="13F229D6" w14:textId="77777777" w:rsidR="00F837B3" w:rsidRDefault="00F837B3" w:rsidP="00234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A80C" w14:textId="5DF2878D" w:rsidR="00AA1865" w:rsidRDefault="00AA1865">
    <w:pPr>
      <w:pStyle w:val="En-tte"/>
    </w:pPr>
    <w:r>
      <w:rPr>
        <w:noProof/>
        <w:color w:val="000000"/>
      </w:rPr>
      <w:drawing>
        <wp:anchor distT="0" distB="0" distL="114300" distR="114300" simplePos="0" relativeHeight="251668480" behindDoc="0" locked="0" layoutInCell="1" allowOverlap="1" wp14:anchorId="2376F047" wp14:editId="15943CD9">
          <wp:simplePos x="0" y="0"/>
          <wp:positionH relativeFrom="margin">
            <wp:align>left</wp:align>
          </wp:positionH>
          <wp:positionV relativeFrom="paragraph">
            <wp:posOffset>-160020</wp:posOffset>
          </wp:positionV>
          <wp:extent cx="1871819" cy="649937"/>
          <wp:effectExtent l="0" t="0" r="0" b="0"/>
          <wp:wrapSquare wrapText="bothSides"/>
          <wp:docPr id="1023034050" name="Image 171736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871819" cy="64993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0DA9" w14:textId="504CB18A" w:rsidR="00843596" w:rsidRDefault="00AA1865" w:rsidP="00843596">
    <w:pPr>
      <w:pStyle w:val="En-tte"/>
    </w:pPr>
    <w:r>
      <w:rPr>
        <w:noProof/>
        <w:color w:val="000000"/>
      </w:rPr>
      <w:drawing>
        <wp:anchor distT="0" distB="0" distL="114300" distR="114300" simplePos="0" relativeHeight="251662336" behindDoc="0" locked="0" layoutInCell="1" allowOverlap="1" wp14:anchorId="2943CB28" wp14:editId="53509B6F">
          <wp:simplePos x="0" y="0"/>
          <wp:positionH relativeFrom="margin">
            <wp:align>left</wp:align>
          </wp:positionH>
          <wp:positionV relativeFrom="paragraph">
            <wp:posOffset>-212592</wp:posOffset>
          </wp:positionV>
          <wp:extent cx="1871819" cy="649937"/>
          <wp:effectExtent l="0" t="0" r="0" b="0"/>
          <wp:wrapSquare wrapText="bothSides"/>
          <wp:docPr id="171736675" name="Image 171736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871819" cy="649937"/>
                  </a:xfrm>
                  <a:prstGeom prst="rect">
                    <a:avLst/>
                  </a:prstGeom>
                </pic:spPr>
              </pic:pic>
            </a:graphicData>
          </a:graphic>
          <wp14:sizeRelH relativeFrom="page">
            <wp14:pctWidth>0</wp14:pctWidth>
          </wp14:sizeRelH>
          <wp14:sizeRelV relativeFrom="page">
            <wp14:pctHeight>0</wp14:pctHeight>
          </wp14:sizeRelV>
        </wp:anchor>
      </w:drawing>
    </w:r>
  </w:p>
  <w:p w14:paraId="68A793DF" w14:textId="77777777" w:rsidR="00465521" w:rsidRDefault="00465521" w:rsidP="0084359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701"/>
    <w:multiLevelType w:val="hybridMultilevel"/>
    <w:tmpl w:val="45DA2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8263FB"/>
    <w:multiLevelType w:val="hybridMultilevel"/>
    <w:tmpl w:val="63E27006"/>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13E561AC"/>
    <w:multiLevelType w:val="multilevel"/>
    <w:tmpl w:val="B3E2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028C4"/>
    <w:multiLevelType w:val="hybridMultilevel"/>
    <w:tmpl w:val="E6C0021A"/>
    <w:lvl w:ilvl="0" w:tplc="9E1E8FCC">
      <w:start w:val="1"/>
      <w:numFmt w:val="decimal"/>
      <w:lvlText w:val="%1."/>
      <w:lvlJc w:val="left"/>
      <w:pPr>
        <w:ind w:left="360" w:hanging="360"/>
      </w:pPr>
      <w:rPr>
        <w:rFonts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43149A"/>
    <w:multiLevelType w:val="hybridMultilevel"/>
    <w:tmpl w:val="E122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8554E"/>
    <w:multiLevelType w:val="multilevel"/>
    <w:tmpl w:val="CC06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1B12E3"/>
    <w:multiLevelType w:val="hybridMultilevel"/>
    <w:tmpl w:val="1B341A2A"/>
    <w:lvl w:ilvl="0" w:tplc="C7FE00D4">
      <w:start w:val="1"/>
      <w:numFmt w:val="decimal"/>
      <w:lvlText w:val="%1."/>
      <w:lvlJc w:val="left"/>
      <w:pPr>
        <w:ind w:left="720" w:hanging="360"/>
      </w:pPr>
      <w:rPr>
        <w:rFonts w:cstheme="minorHAnsi" w:hint="default"/>
        <w:b/>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72263B"/>
    <w:multiLevelType w:val="hybridMultilevel"/>
    <w:tmpl w:val="DC564B72"/>
    <w:lvl w:ilvl="0" w:tplc="A9D2659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A703F49"/>
    <w:multiLevelType w:val="hybridMultilevel"/>
    <w:tmpl w:val="46F0DC6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32F5276E"/>
    <w:multiLevelType w:val="hybridMultilevel"/>
    <w:tmpl w:val="4BC65C3E"/>
    <w:lvl w:ilvl="0" w:tplc="FFFFFFFF">
      <w:start w:val="1"/>
      <w:numFmt w:val="bullet"/>
      <w:pStyle w:val="Profildecomptences-texte"/>
      <w:lvlText w:val=""/>
      <w:lvlJc w:val="left"/>
      <w:pPr>
        <w:tabs>
          <w:tab w:val="num" w:pos="757"/>
        </w:tabs>
        <w:ind w:left="757" w:hanging="397"/>
      </w:pPr>
      <w:rPr>
        <w:rFonts w:ascii="Monotype Sorts" w:hAnsi="Monotype Sorts" w:hint="default"/>
        <w:color w:val="auto"/>
        <w:sz w:val="8"/>
        <w:szCs w:val="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FF0FBA"/>
    <w:multiLevelType w:val="multilevel"/>
    <w:tmpl w:val="A6A0CC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CC22E77"/>
    <w:multiLevelType w:val="hybridMultilevel"/>
    <w:tmpl w:val="7CBE0530"/>
    <w:lvl w:ilvl="0" w:tplc="0C0C0001">
      <w:start w:val="1"/>
      <w:numFmt w:val="bullet"/>
      <w:lvlText w:val=""/>
      <w:lvlJc w:val="left"/>
      <w:pPr>
        <w:ind w:left="1035" w:hanging="360"/>
      </w:pPr>
      <w:rPr>
        <w:rFonts w:ascii="Symbol" w:hAnsi="Symbol" w:hint="default"/>
        <w:color w:val="auto"/>
      </w:rPr>
    </w:lvl>
    <w:lvl w:ilvl="1" w:tplc="0C0C0003" w:tentative="1">
      <w:start w:val="1"/>
      <w:numFmt w:val="bullet"/>
      <w:lvlText w:val="o"/>
      <w:lvlJc w:val="left"/>
      <w:pPr>
        <w:ind w:left="1755" w:hanging="360"/>
      </w:pPr>
      <w:rPr>
        <w:rFonts w:ascii="Courier New" w:hAnsi="Courier New" w:cs="Courier New" w:hint="default"/>
      </w:rPr>
    </w:lvl>
    <w:lvl w:ilvl="2" w:tplc="0C0C0005" w:tentative="1">
      <w:start w:val="1"/>
      <w:numFmt w:val="bullet"/>
      <w:lvlText w:val=""/>
      <w:lvlJc w:val="left"/>
      <w:pPr>
        <w:ind w:left="2475" w:hanging="360"/>
      </w:pPr>
      <w:rPr>
        <w:rFonts w:ascii="Wingdings" w:hAnsi="Wingdings" w:hint="default"/>
      </w:rPr>
    </w:lvl>
    <w:lvl w:ilvl="3" w:tplc="0C0C0001" w:tentative="1">
      <w:start w:val="1"/>
      <w:numFmt w:val="bullet"/>
      <w:lvlText w:val=""/>
      <w:lvlJc w:val="left"/>
      <w:pPr>
        <w:ind w:left="3195" w:hanging="360"/>
      </w:pPr>
      <w:rPr>
        <w:rFonts w:ascii="Symbol" w:hAnsi="Symbol" w:hint="default"/>
      </w:rPr>
    </w:lvl>
    <w:lvl w:ilvl="4" w:tplc="0C0C0003" w:tentative="1">
      <w:start w:val="1"/>
      <w:numFmt w:val="bullet"/>
      <w:lvlText w:val="o"/>
      <w:lvlJc w:val="left"/>
      <w:pPr>
        <w:ind w:left="3915" w:hanging="360"/>
      </w:pPr>
      <w:rPr>
        <w:rFonts w:ascii="Courier New" w:hAnsi="Courier New" w:cs="Courier New" w:hint="default"/>
      </w:rPr>
    </w:lvl>
    <w:lvl w:ilvl="5" w:tplc="0C0C0005" w:tentative="1">
      <w:start w:val="1"/>
      <w:numFmt w:val="bullet"/>
      <w:lvlText w:val=""/>
      <w:lvlJc w:val="left"/>
      <w:pPr>
        <w:ind w:left="4635" w:hanging="360"/>
      </w:pPr>
      <w:rPr>
        <w:rFonts w:ascii="Wingdings" w:hAnsi="Wingdings" w:hint="default"/>
      </w:rPr>
    </w:lvl>
    <w:lvl w:ilvl="6" w:tplc="0C0C0001" w:tentative="1">
      <w:start w:val="1"/>
      <w:numFmt w:val="bullet"/>
      <w:lvlText w:val=""/>
      <w:lvlJc w:val="left"/>
      <w:pPr>
        <w:ind w:left="5355" w:hanging="360"/>
      </w:pPr>
      <w:rPr>
        <w:rFonts w:ascii="Symbol" w:hAnsi="Symbol" w:hint="default"/>
      </w:rPr>
    </w:lvl>
    <w:lvl w:ilvl="7" w:tplc="0C0C0003" w:tentative="1">
      <w:start w:val="1"/>
      <w:numFmt w:val="bullet"/>
      <w:lvlText w:val="o"/>
      <w:lvlJc w:val="left"/>
      <w:pPr>
        <w:ind w:left="6075" w:hanging="360"/>
      </w:pPr>
      <w:rPr>
        <w:rFonts w:ascii="Courier New" w:hAnsi="Courier New" w:cs="Courier New" w:hint="default"/>
      </w:rPr>
    </w:lvl>
    <w:lvl w:ilvl="8" w:tplc="0C0C0005" w:tentative="1">
      <w:start w:val="1"/>
      <w:numFmt w:val="bullet"/>
      <w:lvlText w:val=""/>
      <w:lvlJc w:val="left"/>
      <w:pPr>
        <w:ind w:left="6795" w:hanging="360"/>
      </w:pPr>
      <w:rPr>
        <w:rFonts w:ascii="Wingdings" w:hAnsi="Wingdings" w:hint="default"/>
      </w:rPr>
    </w:lvl>
  </w:abstractNum>
  <w:abstractNum w:abstractNumId="12" w15:restartNumberingAfterBreak="0">
    <w:nsid w:val="3E697813"/>
    <w:multiLevelType w:val="hybridMultilevel"/>
    <w:tmpl w:val="E8105DC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44431233"/>
    <w:multiLevelType w:val="hybridMultilevel"/>
    <w:tmpl w:val="970E5AAE"/>
    <w:lvl w:ilvl="0" w:tplc="933CD854">
      <w:start w:val="1"/>
      <w:numFmt w:val="bullet"/>
      <w:lvlText w:val=""/>
      <w:lvlJc w:val="left"/>
      <w:pPr>
        <w:ind w:left="1035" w:hanging="360"/>
      </w:pPr>
      <w:rPr>
        <w:rFonts w:ascii="Symbol" w:hAnsi="Symbol" w:hint="default"/>
        <w:color w:val="00B050"/>
        <w:sz w:val="20"/>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55F2289"/>
    <w:multiLevelType w:val="hybridMultilevel"/>
    <w:tmpl w:val="376A382E"/>
    <w:lvl w:ilvl="0" w:tplc="99B665F4">
      <w:start w:val="1"/>
      <w:numFmt w:val="bullet"/>
      <w:lvlText w:val="□"/>
      <w:lvlJc w:val="left"/>
      <w:pPr>
        <w:ind w:left="720" w:hanging="360"/>
      </w:pPr>
      <w:rPr>
        <w:rFonts w:ascii="Courier New" w:hAnsi="Courier New" w:hint="default"/>
        <w:sz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1A0A8D"/>
    <w:multiLevelType w:val="hybridMultilevel"/>
    <w:tmpl w:val="FA88F3AC"/>
    <w:lvl w:ilvl="0" w:tplc="5834159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58C95738"/>
    <w:multiLevelType w:val="hybridMultilevel"/>
    <w:tmpl w:val="14C40A3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5B226D15"/>
    <w:multiLevelType w:val="hybridMultilevel"/>
    <w:tmpl w:val="FA88F3AC"/>
    <w:lvl w:ilvl="0" w:tplc="58341596">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61013FCB"/>
    <w:multiLevelType w:val="hybridMultilevel"/>
    <w:tmpl w:val="F980437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613625F7"/>
    <w:multiLevelType w:val="hybridMultilevel"/>
    <w:tmpl w:val="5F802B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1512FBF"/>
    <w:multiLevelType w:val="hybridMultilevel"/>
    <w:tmpl w:val="7BAAC28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1" w15:restartNumberingAfterBreak="0">
    <w:nsid w:val="6BCE14FA"/>
    <w:multiLevelType w:val="hybridMultilevel"/>
    <w:tmpl w:val="BC744D8E"/>
    <w:lvl w:ilvl="0" w:tplc="CC16DC52">
      <w:start w:val="1"/>
      <w:numFmt w:val="decimal"/>
      <w:lvlText w:val="%1."/>
      <w:lvlJc w:val="left"/>
      <w:pPr>
        <w:ind w:left="720" w:hanging="360"/>
      </w:pPr>
      <w:rPr>
        <w:rFonts w:cstheme="minorHAnsi" w:hint="default"/>
        <w:b/>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0CD31FC"/>
    <w:multiLevelType w:val="hybridMultilevel"/>
    <w:tmpl w:val="8050DF3C"/>
    <w:lvl w:ilvl="0" w:tplc="99B665F4">
      <w:start w:val="1"/>
      <w:numFmt w:val="bullet"/>
      <w:lvlText w:val="□"/>
      <w:lvlJc w:val="left"/>
      <w:pPr>
        <w:ind w:left="1428" w:hanging="360"/>
      </w:pPr>
      <w:rPr>
        <w:rFonts w:ascii="Courier New" w:hAnsi="Courier New" w:hint="default"/>
        <w:sz w:val="44"/>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3" w15:restartNumberingAfterBreak="0">
    <w:nsid w:val="72852757"/>
    <w:multiLevelType w:val="hybridMultilevel"/>
    <w:tmpl w:val="F1C48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C53A20"/>
    <w:multiLevelType w:val="hybridMultilevel"/>
    <w:tmpl w:val="A528A3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73DF71CA"/>
    <w:multiLevelType w:val="hybridMultilevel"/>
    <w:tmpl w:val="63E6DC16"/>
    <w:lvl w:ilvl="0" w:tplc="99B665F4">
      <w:start w:val="1"/>
      <w:numFmt w:val="bullet"/>
      <w:lvlText w:val="□"/>
      <w:lvlJc w:val="left"/>
      <w:pPr>
        <w:ind w:left="360" w:hanging="360"/>
      </w:pPr>
      <w:rPr>
        <w:rFonts w:ascii="Courier New" w:hAnsi="Courier New" w:hint="default"/>
        <w:sz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E82833"/>
    <w:multiLevelType w:val="hybridMultilevel"/>
    <w:tmpl w:val="BA36323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8622CFF"/>
    <w:multiLevelType w:val="hybridMultilevel"/>
    <w:tmpl w:val="8BEEC5B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79DF351F"/>
    <w:multiLevelType w:val="hybridMultilevel"/>
    <w:tmpl w:val="03005132"/>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7CD67E37"/>
    <w:multiLevelType w:val="hybridMultilevel"/>
    <w:tmpl w:val="826600FE"/>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7E851843"/>
    <w:multiLevelType w:val="hybridMultilevel"/>
    <w:tmpl w:val="E2D0ECF0"/>
    <w:lvl w:ilvl="0" w:tplc="9E1E8FCC">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5064226">
    <w:abstractNumId w:val="16"/>
  </w:num>
  <w:num w:numId="2" w16cid:durableId="554924780">
    <w:abstractNumId w:val="1"/>
  </w:num>
  <w:num w:numId="3" w16cid:durableId="1008394">
    <w:abstractNumId w:val="27"/>
  </w:num>
  <w:num w:numId="4" w16cid:durableId="979269058">
    <w:abstractNumId w:val="22"/>
  </w:num>
  <w:num w:numId="5" w16cid:durableId="815536106">
    <w:abstractNumId w:val="29"/>
  </w:num>
  <w:num w:numId="6" w16cid:durableId="189338016">
    <w:abstractNumId w:val="23"/>
  </w:num>
  <w:num w:numId="7" w16cid:durableId="1722754381">
    <w:abstractNumId w:val="3"/>
  </w:num>
  <w:num w:numId="8" w16cid:durableId="3943174">
    <w:abstractNumId w:val="30"/>
  </w:num>
  <w:num w:numId="9" w16cid:durableId="1269964340">
    <w:abstractNumId w:val="5"/>
  </w:num>
  <w:num w:numId="10" w16cid:durableId="462581977">
    <w:abstractNumId w:val="4"/>
  </w:num>
  <w:num w:numId="11" w16cid:durableId="598106602">
    <w:abstractNumId w:val="0"/>
  </w:num>
  <w:num w:numId="12" w16cid:durableId="1250044327">
    <w:abstractNumId w:val="14"/>
  </w:num>
  <w:num w:numId="13" w16cid:durableId="1688024446">
    <w:abstractNumId w:val="25"/>
  </w:num>
  <w:num w:numId="14" w16cid:durableId="350106034">
    <w:abstractNumId w:val="17"/>
  </w:num>
  <w:num w:numId="15" w16cid:durableId="367995687">
    <w:abstractNumId w:val="10"/>
  </w:num>
  <w:num w:numId="16" w16cid:durableId="1240560420">
    <w:abstractNumId w:val="7"/>
  </w:num>
  <w:num w:numId="17" w16cid:durableId="1435440133">
    <w:abstractNumId w:val="15"/>
  </w:num>
  <w:num w:numId="18" w16cid:durableId="1955407778">
    <w:abstractNumId w:val="12"/>
  </w:num>
  <w:num w:numId="19" w16cid:durableId="2025739846">
    <w:abstractNumId w:val="2"/>
  </w:num>
  <w:num w:numId="20" w16cid:durableId="21593154">
    <w:abstractNumId w:val="20"/>
  </w:num>
  <w:num w:numId="21" w16cid:durableId="1647007687">
    <w:abstractNumId w:val="21"/>
  </w:num>
  <w:num w:numId="22" w16cid:durableId="1663386478">
    <w:abstractNumId w:val="6"/>
  </w:num>
  <w:num w:numId="23" w16cid:durableId="1070738661">
    <w:abstractNumId w:val="19"/>
  </w:num>
  <w:num w:numId="24" w16cid:durableId="89814542">
    <w:abstractNumId w:val="24"/>
  </w:num>
  <w:num w:numId="25" w16cid:durableId="417291053">
    <w:abstractNumId w:val="28"/>
  </w:num>
  <w:num w:numId="26" w16cid:durableId="1195457855">
    <w:abstractNumId w:val="9"/>
  </w:num>
  <w:num w:numId="27" w16cid:durableId="922882255">
    <w:abstractNumId w:val="11"/>
  </w:num>
  <w:num w:numId="28" w16cid:durableId="844904077">
    <w:abstractNumId w:val="13"/>
  </w:num>
  <w:num w:numId="29" w16cid:durableId="808322628">
    <w:abstractNumId w:val="8"/>
  </w:num>
  <w:num w:numId="30" w16cid:durableId="1330987392">
    <w:abstractNumId w:val="26"/>
  </w:num>
  <w:num w:numId="31" w16cid:durableId="4158261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747"/>
    <w:rsid w:val="00010182"/>
    <w:rsid w:val="0002562E"/>
    <w:rsid w:val="00031B07"/>
    <w:rsid w:val="00035200"/>
    <w:rsid w:val="00035651"/>
    <w:rsid w:val="000360E0"/>
    <w:rsid w:val="00037492"/>
    <w:rsid w:val="00052907"/>
    <w:rsid w:val="00052D01"/>
    <w:rsid w:val="00054A9E"/>
    <w:rsid w:val="00063521"/>
    <w:rsid w:val="00063D99"/>
    <w:rsid w:val="000702BA"/>
    <w:rsid w:val="000711DE"/>
    <w:rsid w:val="0007347E"/>
    <w:rsid w:val="000737E3"/>
    <w:rsid w:val="00077147"/>
    <w:rsid w:val="00081539"/>
    <w:rsid w:val="00093BF3"/>
    <w:rsid w:val="000971D4"/>
    <w:rsid w:val="000A0164"/>
    <w:rsid w:val="000A03EA"/>
    <w:rsid w:val="000A33A7"/>
    <w:rsid w:val="000B668A"/>
    <w:rsid w:val="000E00DD"/>
    <w:rsid w:val="000E0BAE"/>
    <w:rsid w:val="000F778D"/>
    <w:rsid w:val="001004C1"/>
    <w:rsid w:val="00111CD9"/>
    <w:rsid w:val="00113E64"/>
    <w:rsid w:val="00117D73"/>
    <w:rsid w:val="00121B51"/>
    <w:rsid w:val="0012541F"/>
    <w:rsid w:val="00132F0B"/>
    <w:rsid w:val="00133B44"/>
    <w:rsid w:val="0013443F"/>
    <w:rsid w:val="001420BD"/>
    <w:rsid w:val="00152B83"/>
    <w:rsid w:val="00177FBE"/>
    <w:rsid w:val="001845CF"/>
    <w:rsid w:val="00190230"/>
    <w:rsid w:val="0019143A"/>
    <w:rsid w:val="0019328F"/>
    <w:rsid w:val="00195E00"/>
    <w:rsid w:val="001A1308"/>
    <w:rsid w:val="001A5246"/>
    <w:rsid w:val="001B0053"/>
    <w:rsid w:val="001B45C6"/>
    <w:rsid w:val="001D56D4"/>
    <w:rsid w:val="001E285F"/>
    <w:rsid w:val="001E502C"/>
    <w:rsid w:val="001E7B9F"/>
    <w:rsid w:val="001F0C72"/>
    <w:rsid w:val="001F1075"/>
    <w:rsid w:val="001F30BE"/>
    <w:rsid w:val="001F3EAA"/>
    <w:rsid w:val="001F44E0"/>
    <w:rsid w:val="0020224E"/>
    <w:rsid w:val="00207C29"/>
    <w:rsid w:val="00211622"/>
    <w:rsid w:val="0021334C"/>
    <w:rsid w:val="00216E65"/>
    <w:rsid w:val="00220FDC"/>
    <w:rsid w:val="0023198C"/>
    <w:rsid w:val="00232D1A"/>
    <w:rsid w:val="00234747"/>
    <w:rsid w:val="00235C98"/>
    <w:rsid w:val="002460C2"/>
    <w:rsid w:val="00251D1A"/>
    <w:rsid w:val="00255E71"/>
    <w:rsid w:val="00276AE2"/>
    <w:rsid w:val="00282055"/>
    <w:rsid w:val="00284219"/>
    <w:rsid w:val="00286E7D"/>
    <w:rsid w:val="00291D9D"/>
    <w:rsid w:val="00294AC4"/>
    <w:rsid w:val="002A1721"/>
    <w:rsid w:val="002A3754"/>
    <w:rsid w:val="002B692F"/>
    <w:rsid w:val="002B7E6B"/>
    <w:rsid w:val="002C078D"/>
    <w:rsid w:val="002C1F32"/>
    <w:rsid w:val="002C5891"/>
    <w:rsid w:val="002C6121"/>
    <w:rsid w:val="002C6CDB"/>
    <w:rsid w:val="002E11F7"/>
    <w:rsid w:val="002E71CF"/>
    <w:rsid w:val="002F422D"/>
    <w:rsid w:val="002F57C7"/>
    <w:rsid w:val="002F62C5"/>
    <w:rsid w:val="003166D4"/>
    <w:rsid w:val="003301F0"/>
    <w:rsid w:val="00333A4A"/>
    <w:rsid w:val="00352235"/>
    <w:rsid w:val="00363E3F"/>
    <w:rsid w:val="00364015"/>
    <w:rsid w:val="00366A70"/>
    <w:rsid w:val="0037043E"/>
    <w:rsid w:val="00372D9A"/>
    <w:rsid w:val="003803B2"/>
    <w:rsid w:val="00381808"/>
    <w:rsid w:val="00382698"/>
    <w:rsid w:val="00385C96"/>
    <w:rsid w:val="00387A16"/>
    <w:rsid w:val="00390CCA"/>
    <w:rsid w:val="003910FA"/>
    <w:rsid w:val="00393B0A"/>
    <w:rsid w:val="00397EBC"/>
    <w:rsid w:val="003A12C9"/>
    <w:rsid w:val="003A1334"/>
    <w:rsid w:val="003B1D4E"/>
    <w:rsid w:val="003B4C77"/>
    <w:rsid w:val="003B72B5"/>
    <w:rsid w:val="003B7F48"/>
    <w:rsid w:val="003C0700"/>
    <w:rsid w:val="003C1EB7"/>
    <w:rsid w:val="003C2753"/>
    <w:rsid w:val="003C77B3"/>
    <w:rsid w:val="003F0446"/>
    <w:rsid w:val="003F06FA"/>
    <w:rsid w:val="003F255D"/>
    <w:rsid w:val="00401E9A"/>
    <w:rsid w:val="0040631A"/>
    <w:rsid w:val="00407183"/>
    <w:rsid w:val="0040739B"/>
    <w:rsid w:val="00407FCC"/>
    <w:rsid w:val="00417F22"/>
    <w:rsid w:val="00424B7F"/>
    <w:rsid w:val="00426C40"/>
    <w:rsid w:val="00431290"/>
    <w:rsid w:val="00436E95"/>
    <w:rsid w:val="004410EB"/>
    <w:rsid w:val="004518ED"/>
    <w:rsid w:val="00454048"/>
    <w:rsid w:val="00454F35"/>
    <w:rsid w:val="00465521"/>
    <w:rsid w:val="0047026C"/>
    <w:rsid w:val="004724E5"/>
    <w:rsid w:val="00477534"/>
    <w:rsid w:val="00480315"/>
    <w:rsid w:val="00483878"/>
    <w:rsid w:val="0048553F"/>
    <w:rsid w:val="00487972"/>
    <w:rsid w:val="004A5190"/>
    <w:rsid w:val="004A70DC"/>
    <w:rsid w:val="004B2FF7"/>
    <w:rsid w:val="004C0C0B"/>
    <w:rsid w:val="004C4374"/>
    <w:rsid w:val="004E3F01"/>
    <w:rsid w:val="004E70CC"/>
    <w:rsid w:val="004F309E"/>
    <w:rsid w:val="004F3194"/>
    <w:rsid w:val="00506382"/>
    <w:rsid w:val="00517C74"/>
    <w:rsid w:val="005328C0"/>
    <w:rsid w:val="00532E8B"/>
    <w:rsid w:val="0053478D"/>
    <w:rsid w:val="00535C22"/>
    <w:rsid w:val="0054497A"/>
    <w:rsid w:val="00590620"/>
    <w:rsid w:val="005917BE"/>
    <w:rsid w:val="00594492"/>
    <w:rsid w:val="005969ED"/>
    <w:rsid w:val="005A068A"/>
    <w:rsid w:val="005B1EC3"/>
    <w:rsid w:val="005C53AB"/>
    <w:rsid w:val="005D0B55"/>
    <w:rsid w:val="005E0DBD"/>
    <w:rsid w:val="005E49D3"/>
    <w:rsid w:val="005E4A46"/>
    <w:rsid w:val="005F0BDB"/>
    <w:rsid w:val="005F24AF"/>
    <w:rsid w:val="005F2743"/>
    <w:rsid w:val="005F2B71"/>
    <w:rsid w:val="005F3B35"/>
    <w:rsid w:val="005F71D8"/>
    <w:rsid w:val="006066C4"/>
    <w:rsid w:val="006225BD"/>
    <w:rsid w:val="006258B3"/>
    <w:rsid w:val="006411E1"/>
    <w:rsid w:val="00652197"/>
    <w:rsid w:val="00653443"/>
    <w:rsid w:val="006538D9"/>
    <w:rsid w:val="00653F33"/>
    <w:rsid w:val="006668B0"/>
    <w:rsid w:val="00666AB4"/>
    <w:rsid w:val="006679BB"/>
    <w:rsid w:val="0067318A"/>
    <w:rsid w:val="00674150"/>
    <w:rsid w:val="00676F35"/>
    <w:rsid w:val="00677857"/>
    <w:rsid w:val="0068251A"/>
    <w:rsid w:val="00687C99"/>
    <w:rsid w:val="0069093F"/>
    <w:rsid w:val="006918BB"/>
    <w:rsid w:val="0069381B"/>
    <w:rsid w:val="006954D7"/>
    <w:rsid w:val="006A2946"/>
    <w:rsid w:val="006C1FA6"/>
    <w:rsid w:val="006E02FC"/>
    <w:rsid w:val="006E185B"/>
    <w:rsid w:val="006F7F5A"/>
    <w:rsid w:val="00702790"/>
    <w:rsid w:val="00716B7A"/>
    <w:rsid w:val="007226E1"/>
    <w:rsid w:val="00722AD4"/>
    <w:rsid w:val="00723CA4"/>
    <w:rsid w:val="00727BE5"/>
    <w:rsid w:val="007356F5"/>
    <w:rsid w:val="00736740"/>
    <w:rsid w:val="007453BC"/>
    <w:rsid w:val="00745C20"/>
    <w:rsid w:val="007716CB"/>
    <w:rsid w:val="007742B1"/>
    <w:rsid w:val="00777FB9"/>
    <w:rsid w:val="00785880"/>
    <w:rsid w:val="007971ED"/>
    <w:rsid w:val="007A3A3D"/>
    <w:rsid w:val="007A7490"/>
    <w:rsid w:val="007B5182"/>
    <w:rsid w:val="007B5B29"/>
    <w:rsid w:val="007B5FAD"/>
    <w:rsid w:val="007C09CD"/>
    <w:rsid w:val="007D3370"/>
    <w:rsid w:val="007D74DE"/>
    <w:rsid w:val="007E1A50"/>
    <w:rsid w:val="007E2AE6"/>
    <w:rsid w:val="007E64F7"/>
    <w:rsid w:val="007E7F7D"/>
    <w:rsid w:val="0082133C"/>
    <w:rsid w:val="0083239B"/>
    <w:rsid w:val="00837EFC"/>
    <w:rsid w:val="008428A7"/>
    <w:rsid w:val="00843596"/>
    <w:rsid w:val="00846C3A"/>
    <w:rsid w:val="008478DF"/>
    <w:rsid w:val="00861014"/>
    <w:rsid w:val="0086137A"/>
    <w:rsid w:val="00867EC1"/>
    <w:rsid w:val="008712AD"/>
    <w:rsid w:val="0087386A"/>
    <w:rsid w:val="00882E71"/>
    <w:rsid w:val="008958D7"/>
    <w:rsid w:val="008A583D"/>
    <w:rsid w:val="008A64B9"/>
    <w:rsid w:val="008B161E"/>
    <w:rsid w:val="008B30D5"/>
    <w:rsid w:val="008C5476"/>
    <w:rsid w:val="008D2C1C"/>
    <w:rsid w:val="008D43C0"/>
    <w:rsid w:val="008E2F5F"/>
    <w:rsid w:val="00901AF4"/>
    <w:rsid w:val="00912926"/>
    <w:rsid w:val="0091691B"/>
    <w:rsid w:val="00923D92"/>
    <w:rsid w:val="00924537"/>
    <w:rsid w:val="00926B52"/>
    <w:rsid w:val="00930B0A"/>
    <w:rsid w:val="00932569"/>
    <w:rsid w:val="0093319B"/>
    <w:rsid w:val="00945D2C"/>
    <w:rsid w:val="00956564"/>
    <w:rsid w:val="00962B6C"/>
    <w:rsid w:val="00963225"/>
    <w:rsid w:val="00966DCC"/>
    <w:rsid w:val="00971A31"/>
    <w:rsid w:val="00983744"/>
    <w:rsid w:val="00983E19"/>
    <w:rsid w:val="009943F4"/>
    <w:rsid w:val="00995756"/>
    <w:rsid w:val="009A23B1"/>
    <w:rsid w:val="009A3DAE"/>
    <w:rsid w:val="009A7B1E"/>
    <w:rsid w:val="009C4536"/>
    <w:rsid w:val="009D361E"/>
    <w:rsid w:val="009D7C89"/>
    <w:rsid w:val="009E14A6"/>
    <w:rsid w:val="009E4F23"/>
    <w:rsid w:val="009F05C9"/>
    <w:rsid w:val="009F2CEC"/>
    <w:rsid w:val="009F4561"/>
    <w:rsid w:val="009F5188"/>
    <w:rsid w:val="00A0377C"/>
    <w:rsid w:val="00A074FC"/>
    <w:rsid w:val="00A108C2"/>
    <w:rsid w:val="00A14D60"/>
    <w:rsid w:val="00A22E7E"/>
    <w:rsid w:val="00A2319F"/>
    <w:rsid w:val="00A3528B"/>
    <w:rsid w:val="00A42B88"/>
    <w:rsid w:val="00A470BB"/>
    <w:rsid w:val="00A47B2D"/>
    <w:rsid w:val="00A47C01"/>
    <w:rsid w:val="00A51473"/>
    <w:rsid w:val="00A61E10"/>
    <w:rsid w:val="00A65671"/>
    <w:rsid w:val="00A75F6B"/>
    <w:rsid w:val="00A967D8"/>
    <w:rsid w:val="00A97031"/>
    <w:rsid w:val="00AA1865"/>
    <w:rsid w:val="00AA3277"/>
    <w:rsid w:val="00AA7380"/>
    <w:rsid w:val="00AB20EB"/>
    <w:rsid w:val="00AB2FC5"/>
    <w:rsid w:val="00AC04B9"/>
    <w:rsid w:val="00AC24CC"/>
    <w:rsid w:val="00AD1B40"/>
    <w:rsid w:val="00AD276E"/>
    <w:rsid w:val="00AE4C4C"/>
    <w:rsid w:val="00AE79D1"/>
    <w:rsid w:val="00B10686"/>
    <w:rsid w:val="00B11A52"/>
    <w:rsid w:val="00B121F8"/>
    <w:rsid w:val="00B13579"/>
    <w:rsid w:val="00B14C91"/>
    <w:rsid w:val="00B27B74"/>
    <w:rsid w:val="00B33429"/>
    <w:rsid w:val="00B41D54"/>
    <w:rsid w:val="00B53A15"/>
    <w:rsid w:val="00B57014"/>
    <w:rsid w:val="00B60DD0"/>
    <w:rsid w:val="00B711CE"/>
    <w:rsid w:val="00B72841"/>
    <w:rsid w:val="00B730AD"/>
    <w:rsid w:val="00B7478D"/>
    <w:rsid w:val="00B7731F"/>
    <w:rsid w:val="00B90BF6"/>
    <w:rsid w:val="00B91066"/>
    <w:rsid w:val="00B95BAB"/>
    <w:rsid w:val="00BC1E2D"/>
    <w:rsid w:val="00BC4D55"/>
    <w:rsid w:val="00BD6E99"/>
    <w:rsid w:val="00BE2FA0"/>
    <w:rsid w:val="00BE4117"/>
    <w:rsid w:val="00BE4BDD"/>
    <w:rsid w:val="00BF025B"/>
    <w:rsid w:val="00BF1CD3"/>
    <w:rsid w:val="00BF60C7"/>
    <w:rsid w:val="00C04DB6"/>
    <w:rsid w:val="00C07E7D"/>
    <w:rsid w:val="00C15118"/>
    <w:rsid w:val="00C15B2A"/>
    <w:rsid w:val="00C206CD"/>
    <w:rsid w:val="00C20E75"/>
    <w:rsid w:val="00C314AB"/>
    <w:rsid w:val="00C31DED"/>
    <w:rsid w:val="00C33410"/>
    <w:rsid w:val="00C40B51"/>
    <w:rsid w:val="00C61D4B"/>
    <w:rsid w:val="00C61E84"/>
    <w:rsid w:val="00C67332"/>
    <w:rsid w:val="00C8269E"/>
    <w:rsid w:val="00C83A89"/>
    <w:rsid w:val="00C91F99"/>
    <w:rsid w:val="00CA316C"/>
    <w:rsid w:val="00CB5D91"/>
    <w:rsid w:val="00CD2431"/>
    <w:rsid w:val="00CD60F5"/>
    <w:rsid w:val="00CE16A3"/>
    <w:rsid w:val="00CE2AEF"/>
    <w:rsid w:val="00CF0FD9"/>
    <w:rsid w:val="00CF2308"/>
    <w:rsid w:val="00CF2A09"/>
    <w:rsid w:val="00CF617A"/>
    <w:rsid w:val="00CF7336"/>
    <w:rsid w:val="00D04B51"/>
    <w:rsid w:val="00D2145C"/>
    <w:rsid w:val="00D237E3"/>
    <w:rsid w:val="00D26E26"/>
    <w:rsid w:val="00D30D9E"/>
    <w:rsid w:val="00D31CA8"/>
    <w:rsid w:val="00D32063"/>
    <w:rsid w:val="00D40A98"/>
    <w:rsid w:val="00D45268"/>
    <w:rsid w:val="00D51205"/>
    <w:rsid w:val="00D5190B"/>
    <w:rsid w:val="00D51BFE"/>
    <w:rsid w:val="00D5371B"/>
    <w:rsid w:val="00D607B7"/>
    <w:rsid w:val="00D63F98"/>
    <w:rsid w:val="00D86EE9"/>
    <w:rsid w:val="00D9058D"/>
    <w:rsid w:val="00D93D1A"/>
    <w:rsid w:val="00D94A5B"/>
    <w:rsid w:val="00D94A83"/>
    <w:rsid w:val="00D95608"/>
    <w:rsid w:val="00DA2658"/>
    <w:rsid w:val="00DA2F42"/>
    <w:rsid w:val="00DB444E"/>
    <w:rsid w:val="00DC6CB2"/>
    <w:rsid w:val="00DD6A68"/>
    <w:rsid w:val="00DD7850"/>
    <w:rsid w:val="00DE3A15"/>
    <w:rsid w:val="00DF748F"/>
    <w:rsid w:val="00E02CA1"/>
    <w:rsid w:val="00E14C9F"/>
    <w:rsid w:val="00E201F0"/>
    <w:rsid w:val="00E20889"/>
    <w:rsid w:val="00E2684E"/>
    <w:rsid w:val="00E422F9"/>
    <w:rsid w:val="00E543B3"/>
    <w:rsid w:val="00E5512F"/>
    <w:rsid w:val="00E5531B"/>
    <w:rsid w:val="00E55AD6"/>
    <w:rsid w:val="00E570E9"/>
    <w:rsid w:val="00E57A0D"/>
    <w:rsid w:val="00E71EA3"/>
    <w:rsid w:val="00E727F5"/>
    <w:rsid w:val="00E93A03"/>
    <w:rsid w:val="00EA0FA2"/>
    <w:rsid w:val="00EB26D3"/>
    <w:rsid w:val="00EB74A0"/>
    <w:rsid w:val="00EC1E51"/>
    <w:rsid w:val="00EC2317"/>
    <w:rsid w:val="00EC32C7"/>
    <w:rsid w:val="00EC35E3"/>
    <w:rsid w:val="00EC5D87"/>
    <w:rsid w:val="00ED0645"/>
    <w:rsid w:val="00ED0A34"/>
    <w:rsid w:val="00ED2090"/>
    <w:rsid w:val="00ED318E"/>
    <w:rsid w:val="00ED49B6"/>
    <w:rsid w:val="00ED6E95"/>
    <w:rsid w:val="00EE080D"/>
    <w:rsid w:val="00EE0F86"/>
    <w:rsid w:val="00EE35D7"/>
    <w:rsid w:val="00EF3F58"/>
    <w:rsid w:val="00EF6523"/>
    <w:rsid w:val="00EF7237"/>
    <w:rsid w:val="00F01571"/>
    <w:rsid w:val="00F0550C"/>
    <w:rsid w:val="00F069DD"/>
    <w:rsid w:val="00F144D9"/>
    <w:rsid w:val="00F2619A"/>
    <w:rsid w:val="00F3356B"/>
    <w:rsid w:val="00F43DE0"/>
    <w:rsid w:val="00F44899"/>
    <w:rsid w:val="00F464EA"/>
    <w:rsid w:val="00F478D1"/>
    <w:rsid w:val="00F6415E"/>
    <w:rsid w:val="00F65317"/>
    <w:rsid w:val="00F67C50"/>
    <w:rsid w:val="00F73FC6"/>
    <w:rsid w:val="00F747B6"/>
    <w:rsid w:val="00F766E1"/>
    <w:rsid w:val="00F77E48"/>
    <w:rsid w:val="00F80A4C"/>
    <w:rsid w:val="00F80CEF"/>
    <w:rsid w:val="00F813D8"/>
    <w:rsid w:val="00F82CB7"/>
    <w:rsid w:val="00F837B3"/>
    <w:rsid w:val="00F840BE"/>
    <w:rsid w:val="00F85280"/>
    <w:rsid w:val="00F870A9"/>
    <w:rsid w:val="00FA07ED"/>
    <w:rsid w:val="00FA3361"/>
    <w:rsid w:val="00FA3D18"/>
    <w:rsid w:val="00FA7729"/>
    <w:rsid w:val="00FB0314"/>
    <w:rsid w:val="00FB2349"/>
    <w:rsid w:val="00FB33D3"/>
    <w:rsid w:val="00FC07D7"/>
    <w:rsid w:val="00FD57A0"/>
    <w:rsid w:val="00FD6A70"/>
    <w:rsid w:val="00FE11A2"/>
    <w:rsid w:val="00FE159E"/>
    <w:rsid w:val="00FE1AD3"/>
    <w:rsid w:val="00FF1F0C"/>
    <w:rsid w:val="00FF2730"/>
    <w:rsid w:val="00FF3C9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C3933"/>
  <w15:docId w15:val="{82E4E0A7-F72A-4153-87F3-9F5F75BE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2347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234747"/>
    <w:pPr>
      <w:ind w:left="720"/>
      <w:contextualSpacing/>
    </w:pPr>
  </w:style>
  <w:style w:type="paragraph" w:styleId="En-tte">
    <w:name w:val="header"/>
    <w:basedOn w:val="Normal"/>
    <w:link w:val="En-tteCar"/>
    <w:uiPriority w:val="99"/>
    <w:unhideWhenUsed/>
    <w:rsid w:val="00234747"/>
    <w:pPr>
      <w:tabs>
        <w:tab w:val="center" w:pos="4320"/>
        <w:tab w:val="right" w:pos="8640"/>
      </w:tabs>
      <w:spacing w:after="0" w:line="240" w:lineRule="auto"/>
    </w:pPr>
  </w:style>
  <w:style w:type="character" w:customStyle="1" w:styleId="En-tteCar">
    <w:name w:val="En-tête Car"/>
    <w:basedOn w:val="Policepardfaut"/>
    <w:link w:val="En-tte"/>
    <w:uiPriority w:val="99"/>
    <w:rsid w:val="00234747"/>
  </w:style>
  <w:style w:type="paragraph" w:styleId="Pieddepage">
    <w:name w:val="footer"/>
    <w:basedOn w:val="Normal"/>
    <w:link w:val="PieddepageCar"/>
    <w:uiPriority w:val="99"/>
    <w:unhideWhenUsed/>
    <w:rsid w:val="0023474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34747"/>
  </w:style>
  <w:style w:type="paragraph" w:styleId="Explorateurdedocuments">
    <w:name w:val="Document Map"/>
    <w:basedOn w:val="Normal"/>
    <w:link w:val="ExplorateurdedocumentsCar"/>
    <w:uiPriority w:val="99"/>
    <w:unhideWhenUsed/>
    <w:rsid w:val="00D5190B"/>
    <w:pPr>
      <w:spacing w:after="0" w:line="240" w:lineRule="auto"/>
    </w:pPr>
    <w:rPr>
      <w:rFonts w:hAnsi="Tahoma"/>
      <w:sz w:val="16"/>
      <w:szCs w:val="16"/>
      <w:lang w:val="fr-FR"/>
    </w:rPr>
  </w:style>
  <w:style w:type="character" w:customStyle="1" w:styleId="ExplorateurdedocumentsCar">
    <w:name w:val="Explorateur de documents Car"/>
    <w:basedOn w:val="Policepardfaut"/>
    <w:link w:val="Explorateurdedocuments"/>
    <w:uiPriority w:val="99"/>
    <w:rsid w:val="00D5190B"/>
    <w:rPr>
      <w:rFonts w:eastAsiaTheme="minorEastAsia" w:hAnsi="Tahoma"/>
      <w:sz w:val="16"/>
      <w:szCs w:val="16"/>
      <w:lang w:val="fr-FR"/>
    </w:rPr>
  </w:style>
  <w:style w:type="paragraph" w:styleId="Textedebulles">
    <w:name w:val="Balloon Text"/>
    <w:basedOn w:val="Normal"/>
    <w:link w:val="TextedebullesCar"/>
    <w:uiPriority w:val="99"/>
    <w:semiHidden/>
    <w:unhideWhenUsed/>
    <w:rsid w:val="00D5190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5190B"/>
    <w:rPr>
      <w:rFonts w:ascii="Tahoma" w:hAnsi="Tahoma" w:cs="Tahoma"/>
      <w:sz w:val="16"/>
      <w:szCs w:val="16"/>
    </w:rPr>
  </w:style>
  <w:style w:type="paragraph" w:styleId="NormalWeb">
    <w:name w:val="Normal (Web)"/>
    <w:basedOn w:val="Normal"/>
    <w:uiPriority w:val="99"/>
    <w:semiHidden/>
    <w:unhideWhenUsed/>
    <w:rsid w:val="009F05C9"/>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paragraph" w:styleId="Corpsdetexte">
    <w:name w:val="Body Text"/>
    <w:basedOn w:val="Normal"/>
    <w:link w:val="CorpsdetexteCar"/>
    <w:uiPriority w:val="9"/>
    <w:qFormat/>
    <w:rsid w:val="007D3370"/>
    <w:pPr>
      <w:spacing w:before="240" w:after="0" w:line="240" w:lineRule="auto"/>
      <w:jc w:val="both"/>
    </w:pPr>
    <w:rPr>
      <w:rFonts w:eastAsia="Times New Roman" w:cs="Times New Roman"/>
      <w:color w:val="000000" w:themeColor="text1"/>
      <w:sz w:val="24"/>
      <w:lang w:eastAsia="en-US"/>
    </w:rPr>
  </w:style>
  <w:style w:type="character" w:customStyle="1" w:styleId="CorpsdetexteCar">
    <w:name w:val="Corps de texte Car"/>
    <w:basedOn w:val="Policepardfaut"/>
    <w:link w:val="Corpsdetexte"/>
    <w:uiPriority w:val="9"/>
    <w:rsid w:val="007D3370"/>
    <w:rPr>
      <w:rFonts w:eastAsia="Times New Roman" w:cs="Times New Roman"/>
      <w:color w:val="000000" w:themeColor="text1"/>
      <w:sz w:val="24"/>
      <w:lang w:eastAsia="en-US"/>
    </w:rPr>
  </w:style>
  <w:style w:type="paragraph" w:styleId="Rvision">
    <w:name w:val="Revision"/>
    <w:hidden/>
    <w:uiPriority w:val="99"/>
    <w:semiHidden/>
    <w:rsid w:val="0040739B"/>
    <w:pPr>
      <w:spacing w:after="0" w:line="240" w:lineRule="auto"/>
    </w:pPr>
  </w:style>
  <w:style w:type="table" w:styleId="Grilledetableauclaire">
    <w:name w:val="Grid Table Light"/>
    <w:basedOn w:val="TableauNormal"/>
    <w:uiPriority w:val="40"/>
    <w:rsid w:val="00901A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arquedecommentaire">
    <w:name w:val="annotation reference"/>
    <w:basedOn w:val="Policepardfaut"/>
    <w:uiPriority w:val="99"/>
    <w:semiHidden/>
    <w:unhideWhenUsed/>
    <w:rsid w:val="006E185B"/>
    <w:rPr>
      <w:sz w:val="16"/>
      <w:szCs w:val="16"/>
    </w:rPr>
  </w:style>
  <w:style w:type="paragraph" w:styleId="Commentaire">
    <w:name w:val="annotation text"/>
    <w:basedOn w:val="Normal"/>
    <w:link w:val="CommentaireCar"/>
    <w:uiPriority w:val="99"/>
    <w:semiHidden/>
    <w:unhideWhenUsed/>
    <w:rsid w:val="006E185B"/>
    <w:pPr>
      <w:spacing w:line="240" w:lineRule="auto"/>
    </w:pPr>
    <w:rPr>
      <w:sz w:val="20"/>
      <w:szCs w:val="20"/>
    </w:rPr>
  </w:style>
  <w:style w:type="character" w:customStyle="1" w:styleId="CommentaireCar">
    <w:name w:val="Commentaire Car"/>
    <w:basedOn w:val="Policepardfaut"/>
    <w:link w:val="Commentaire"/>
    <w:uiPriority w:val="99"/>
    <w:semiHidden/>
    <w:rsid w:val="006E185B"/>
    <w:rPr>
      <w:sz w:val="20"/>
      <w:szCs w:val="20"/>
    </w:rPr>
  </w:style>
  <w:style w:type="paragraph" w:styleId="Objetducommentaire">
    <w:name w:val="annotation subject"/>
    <w:basedOn w:val="Commentaire"/>
    <w:next w:val="Commentaire"/>
    <w:link w:val="ObjetducommentaireCar"/>
    <w:uiPriority w:val="99"/>
    <w:semiHidden/>
    <w:unhideWhenUsed/>
    <w:rsid w:val="006E185B"/>
    <w:rPr>
      <w:b/>
      <w:bCs/>
    </w:rPr>
  </w:style>
  <w:style w:type="character" w:customStyle="1" w:styleId="ObjetducommentaireCar">
    <w:name w:val="Objet du commentaire Car"/>
    <w:basedOn w:val="CommentaireCar"/>
    <w:link w:val="Objetducommentaire"/>
    <w:uiPriority w:val="99"/>
    <w:semiHidden/>
    <w:rsid w:val="006E185B"/>
    <w:rPr>
      <w:b/>
      <w:bCs/>
      <w:sz w:val="20"/>
      <w:szCs w:val="20"/>
    </w:rPr>
  </w:style>
  <w:style w:type="paragraph" w:customStyle="1" w:styleId="Objectifs-texte">
    <w:name w:val="Objectifs-texte"/>
    <w:basedOn w:val="Normal"/>
    <w:rsid w:val="008478DF"/>
    <w:pPr>
      <w:spacing w:before="240" w:after="0" w:line="240" w:lineRule="auto"/>
      <w:ind w:left="567" w:right="617"/>
    </w:pPr>
    <w:rPr>
      <w:rFonts w:ascii="Verdana" w:eastAsia="Times New Roman" w:hAnsi="Verdana" w:cs="Times New Roman"/>
      <w:sz w:val="18"/>
      <w:szCs w:val="18"/>
      <w:lang w:eastAsia="fr-FR"/>
    </w:rPr>
  </w:style>
  <w:style w:type="paragraph" w:customStyle="1" w:styleId="Descriptiondepostenumration">
    <w:name w:val="Description de poste énumération"/>
    <w:basedOn w:val="Profildecomptences-texte"/>
    <w:rsid w:val="008478DF"/>
    <w:pPr>
      <w:tabs>
        <w:tab w:val="clear" w:pos="567"/>
      </w:tabs>
      <w:spacing w:before="120"/>
      <w:ind w:left="851" w:hanging="176"/>
    </w:pPr>
  </w:style>
  <w:style w:type="paragraph" w:customStyle="1" w:styleId="Profildecomptences-texte">
    <w:name w:val="Profil de compétences - texte"/>
    <w:basedOn w:val="Normal"/>
    <w:rsid w:val="008478DF"/>
    <w:pPr>
      <w:numPr>
        <w:numId w:val="26"/>
      </w:numPr>
      <w:tabs>
        <w:tab w:val="clear" w:pos="757"/>
        <w:tab w:val="num" w:pos="567"/>
      </w:tabs>
      <w:spacing w:before="60" w:after="60" w:line="240" w:lineRule="auto"/>
      <w:ind w:left="567" w:hanging="283"/>
    </w:pPr>
    <w:rPr>
      <w:rFonts w:ascii="Verdana" w:eastAsia="Times New Roman" w:hAnsi="Verdana" w:cs="Times New Roman"/>
      <w:sz w:val="18"/>
      <w:szCs w:val="18"/>
      <w:lang w:eastAsia="fr-FR"/>
    </w:rPr>
  </w:style>
  <w:style w:type="character" w:styleId="Numrodepage">
    <w:name w:val="page number"/>
    <w:basedOn w:val="Policepardfaut"/>
    <w:uiPriority w:val="99"/>
    <w:semiHidden/>
    <w:unhideWhenUsed/>
    <w:rsid w:val="00843596"/>
  </w:style>
  <w:style w:type="table" w:customStyle="1" w:styleId="Grilledutableau1">
    <w:name w:val="Grille du tableau1"/>
    <w:basedOn w:val="TableauNormal"/>
    <w:next w:val="Grilledutableau"/>
    <w:uiPriority w:val="39"/>
    <w:rsid w:val="00C61E84"/>
    <w:pPr>
      <w:spacing w:after="0" w:line="240" w:lineRule="auto"/>
    </w:pPr>
    <w:rPr>
      <w:rFonts w:ascii="Times New Roman" w:eastAsia="Times New Roma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AA18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39778">
      <w:bodyDiv w:val="1"/>
      <w:marLeft w:val="0"/>
      <w:marRight w:val="0"/>
      <w:marTop w:val="0"/>
      <w:marBottom w:val="0"/>
      <w:divBdr>
        <w:top w:val="none" w:sz="0" w:space="0" w:color="auto"/>
        <w:left w:val="none" w:sz="0" w:space="0" w:color="auto"/>
        <w:bottom w:val="none" w:sz="0" w:space="0" w:color="auto"/>
        <w:right w:val="none" w:sz="0" w:space="0" w:color="auto"/>
      </w:divBdr>
      <w:divsChild>
        <w:div w:id="333144061">
          <w:marLeft w:val="0"/>
          <w:marRight w:val="0"/>
          <w:marTop w:val="0"/>
          <w:marBottom w:val="0"/>
          <w:divBdr>
            <w:top w:val="none" w:sz="0" w:space="0" w:color="auto"/>
            <w:left w:val="none" w:sz="0" w:space="0" w:color="auto"/>
            <w:bottom w:val="none" w:sz="0" w:space="0" w:color="auto"/>
            <w:right w:val="none" w:sz="0" w:space="0" w:color="auto"/>
          </w:divBdr>
          <w:divsChild>
            <w:div w:id="480276201">
              <w:marLeft w:val="0"/>
              <w:marRight w:val="0"/>
              <w:marTop w:val="0"/>
              <w:marBottom w:val="0"/>
              <w:divBdr>
                <w:top w:val="none" w:sz="0" w:space="0" w:color="auto"/>
                <w:left w:val="none" w:sz="0" w:space="0" w:color="auto"/>
                <w:bottom w:val="none" w:sz="0" w:space="0" w:color="auto"/>
                <w:right w:val="none" w:sz="0" w:space="0" w:color="auto"/>
              </w:divBdr>
              <w:divsChild>
                <w:div w:id="11671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75345">
      <w:bodyDiv w:val="1"/>
      <w:marLeft w:val="0"/>
      <w:marRight w:val="0"/>
      <w:marTop w:val="0"/>
      <w:marBottom w:val="0"/>
      <w:divBdr>
        <w:top w:val="none" w:sz="0" w:space="0" w:color="auto"/>
        <w:left w:val="none" w:sz="0" w:space="0" w:color="auto"/>
        <w:bottom w:val="none" w:sz="0" w:space="0" w:color="auto"/>
        <w:right w:val="none" w:sz="0" w:space="0" w:color="auto"/>
      </w:divBdr>
    </w:div>
    <w:div w:id="683366935">
      <w:bodyDiv w:val="1"/>
      <w:marLeft w:val="0"/>
      <w:marRight w:val="0"/>
      <w:marTop w:val="0"/>
      <w:marBottom w:val="0"/>
      <w:divBdr>
        <w:top w:val="none" w:sz="0" w:space="0" w:color="auto"/>
        <w:left w:val="none" w:sz="0" w:space="0" w:color="auto"/>
        <w:bottom w:val="none" w:sz="0" w:space="0" w:color="auto"/>
        <w:right w:val="none" w:sz="0" w:space="0" w:color="auto"/>
      </w:divBdr>
    </w:div>
    <w:div w:id="99217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viaconseil.ca"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mailto:info@viaconseil.c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30B652-0832-E54B-81BC-421BD3636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1757</Characters>
  <Application>Microsoft Office Word</Application>
  <DocSecurity>0</DocSecurity>
  <Lines>89</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de redressement</vt:lpstr>
      <vt:lpstr>Évaluation de rendement                                                                                                                                                                                       Escale Famille Le Triolet</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redressement</dc:title>
  <dc:creator>Mariee</dc:creator>
  <cp:lastModifiedBy>Solène Esnoux</cp:lastModifiedBy>
  <cp:revision>2</cp:revision>
  <cp:lastPrinted>2018-10-24T12:34:00Z</cp:lastPrinted>
  <dcterms:created xsi:type="dcterms:W3CDTF">2026-10-14T14:40:00Z</dcterms:created>
  <dcterms:modified xsi:type="dcterms:W3CDTF">2026-10-14T14:40:00Z</dcterms:modified>
</cp:coreProperties>
</file>